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ANEXO C – FORMULÁRIO DE PROJETOS DO FUNDO BABAÇU</w:t>
      </w:r>
    </w:p>
    <w:p w:rsidR="00000000" w:rsidDel="00000000" w:rsidP="00000000" w:rsidRDefault="00000000" w:rsidRPr="00000000" w14:paraId="000000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after="120" w:before="12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6° EDITAL DE CONVOCAÇÃO</w:t>
      </w:r>
    </w:p>
    <w:p w:rsidR="00000000" w:rsidDel="00000000" w:rsidP="00000000" w:rsidRDefault="00000000" w:rsidRPr="00000000" w14:paraId="00000005">
      <w:pPr>
        <w:spacing w:after="120" w:before="12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FUNDO BABAÇU 2023 </w:t>
      </w:r>
    </w:p>
    <w:p w:rsidR="00000000" w:rsidDel="00000000" w:rsidP="00000000" w:rsidRDefault="00000000" w:rsidRPr="00000000" w14:paraId="00000006">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0j0zll" w:id="1"/>
      <w:bookmarkEnd w:id="1"/>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PARTE1- INFORMAÇÕES SOBRE A ORGANIZAÇÃO PROPONENTE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36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Atenção:</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A organização proponente é a responsável legal pela gestão dos recursos do projeto e precisa ser formalizada há pelo menos 2 anos e possuir objeto social que se enquadre no objetivo desta chamada pública. Caso o projeto </w:t>
      </w:r>
      <w:r w:rsidDel="00000000" w:rsidR="00000000" w:rsidRPr="00000000">
        <w:rPr>
          <w:rFonts w:ascii="Times New Roman" w:cs="Times New Roman" w:eastAsia="Times New Roman" w:hAnsi="Times New Roman"/>
          <w:i w:val="1"/>
          <w:sz w:val="24"/>
          <w:szCs w:val="24"/>
          <w:rtl w:val="0"/>
        </w:rPr>
        <w:t xml:space="preserve">envolve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parceria entre organização proponente e organização/grupo informal, favor responder também a PARTE 2- questões de 16 a 26) (apagar essa instrução)</w:t>
      </w:r>
    </w:p>
    <w:p w:rsidR="00000000" w:rsidDel="00000000" w:rsidP="00000000" w:rsidRDefault="00000000" w:rsidRPr="00000000" w14:paraId="00000008">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e sigla da organização proponente: </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11"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Cooperativa de Produção e Comercialização dos Agricultores Familiares Agroextrativistas e Pescadores Artesanais de Esperantina Ltda – COOAF BICO</w:t>
      </w:r>
    </w:p>
    <w:p w:rsidR="00000000" w:rsidDel="00000000" w:rsidP="00000000" w:rsidRDefault="00000000" w:rsidRPr="00000000" w14:paraId="0000000A">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Endereço completo (endereço, bairro, CEP, cidade, estado):</w:t>
      </w:r>
    </w:p>
    <w:p w:rsidR="00000000" w:rsidDel="00000000" w:rsidP="00000000" w:rsidRDefault="00000000" w:rsidRPr="00000000" w14:paraId="0000000C">
      <w:pPr>
        <w:tabs>
          <w:tab w:val="left" w:leader="none" w:pos="426"/>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Rua Viturino Ribeiro, s/n°- Centro- Esperantina-TO, CEP: 77.993-000</w:t>
      </w:r>
    </w:p>
    <w:p w:rsidR="00000000" w:rsidDel="00000000" w:rsidP="00000000" w:rsidRDefault="00000000" w:rsidRPr="00000000" w14:paraId="0000000D">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E">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Telefone, e-mail, página na Internet, Skype, e outros meios de contato:</w:t>
      </w:r>
    </w:p>
    <w:p w:rsidR="00000000" w:rsidDel="00000000" w:rsidP="00000000" w:rsidRDefault="00000000" w:rsidRPr="00000000" w14:paraId="0000000F">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(63)9 9288-7107</w:t>
      </w:r>
      <w:r w:rsidDel="00000000" w:rsidR="00000000" w:rsidRPr="00000000">
        <w:rPr>
          <w:rtl w:val="0"/>
        </w:rPr>
      </w:r>
    </w:p>
    <w:p w:rsidR="00000000" w:rsidDel="00000000" w:rsidP="00000000" w:rsidRDefault="00000000" w:rsidRPr="00000000" w14:paraId="00000010">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Data de fundação da organização conforme ata registrada em cartório:    17/12/2007</w:t>
      </w:r>
    </w:p>
    <w:p w:rsidR="00000000" w:rsidDel="00000000" w:rsidP="00000000" w:rsidRDefault="00000000" w:rsidRPr="00000000" w14:paraId="00000012">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Tipo de organização: </w:t>
      </w:r>
    </w:p>
    <w:p w:rsidR="00000000" w:rsidDel="00000000" w:rsidP="00000000" w:rsidRDefault="00000000" w:rsidRPr="00000000" w14:paraId="00000014">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Cooperativa agropecuária da agricultura familiar</w:t>
      </w:r>
    </w:p>
    <w:p w:rsidR="00000000" w:rsidDel="00000000" w:rsidP="00000000" w:rsidRDefault="00000000" w:rsidRPr="00000000" w14:paraId="00000015">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6">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Cadastro Nacional de Pessoa Jurídica (CNPJ):  n° 09.354.658/0001-76</w:t>
      </w:r>
    </w:p>
    <w:p w:rsidR="00000000" w:rsidDel="00000000" w:rsidP="00000000" w:rsidRDefault="00000000" w:rsidRPr="00000000" w14:paraId="00000017">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e cargo dos representantes legais:</w:t>
      </w:r>
    </w:p>
    <w:p w:rsidR="00000000" w:rsidDel="00000000" w:rsidP="00000000" w:rsidRDefault="00000000" w:rsidRPr="00000000" w14:paraId="00000019">
      <w:pPr>
        <w:tabs>
          <w:tab w:val="left" w:leader="none" w:pos="426"/>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Maria Senhora Carvalho da Silva - presidente</w:t>
      </w:r>
    </w:p>
    <w:p w:rsidR="00000000" w:rsidDel="00000000" w:rsidP="00000000" w:rsidRDefault="00000000" w:rsidRPr="00000000" w14:paraId="0000001A">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(s) e cargo (s) de outras pessoas com poderes legais:</w:t>
      </w:r>
    </w:p>
    <w:p w:rsidR="00000000" w:rsidDel="00000000" w:rsidP="00000000" w:rsidRDefault="00000000" w:rsidRPr="00000000" w14:paraId="0000001C">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Maria de Jesus Almeida de Sousa Silva- Diretora financeira</w:t>
      </w:r>
    </w:p>
    <w:p w:rsidR="00000000" w:rsidDel="00000000" w:rsidP="00000000" w:rsidRDefault="00000000" w:rsidRPr="00000000" w14:paraId="0000001D">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e cargo da pessoa responsável por este projeto:</w:t>
      </w:r>
    </w:p>
    <w:p w:rsidR="00000000" w:rsidDel="00000000" w:rsidP="00000000" w:rsidRDefault="00000000" w:rsidRPr="00000000" w14:paraId="0000001E">
      <w:pPr>
        <w:tabs>
          <w:tab w:val="left" w:leader="none" w:pos="426"/>
        </w:tabs>
        <w:spacing w:after="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Maria Senhora Carvalho da Silva - presidente</w:t>
      </w:r>
    </w:p>
    <w:p w:rsidR="00000000" w:rsidDel="00000000" w:rsidP="00000000" w:rsidRDefault="00000000" w:rsidRPr="00000000" w14:paraId="0000001F">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Objetivos da organização:</w:t>
      </w:r>
    </w:p>
    <w:p w:rsidR="00000000" w:rsidDel="00000000" w:rsidP="00000000" w:rsidRDefault="00000000" w:rsidRPr="00000000" w14:paraId="00000021">
      <w:pPr>
        <w:spacing w:after="0" w:lineRule="auto"/>
        <w:ind w:left="142"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Cooaf-Bico é uma cooperativa de produção e comercialização dos Agricultores Familiares, criada em 2007, e tem como objetivo principal organizar e fortalecer a produção e comercialização com acesso aos mercados institucionais.  E atua com base na cooperação recíproca a que se obrigam seus (suas) cooperados (as), promover a defesa econômico-social-cultural dos (as) cooperados (as), mediante a organização dos sistemas de produção agroecológica e comercialização dos produtos dos (as) agricultores (as) familiares (as) agroextrativistas e pescadores (as) artesanais de Esperantina e dos municípios circunvizinhos, proporcionando educação cooperativista e melhoria na qualidade de vida de seus (suas) cooperados (as).</w:t>
      </w:r>
      <w:r w:rsidDel="00000000" w:rsidR="00000000" w:rsidRPr="00000000">
        <w:rPr>
          <w:rtl w:val="0"/>
        </w:rPr>
      </w:r>
    </w:p>
    <w:p w:rsidR="00000000" w:rsidDel="00000000" w:rsidP="00000000" w:rsidRDefault="00000000" w:rsidRPr="00000000" w14:paraId="00000022">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Quais são as principais fontes de recursos, nacionais e/ou internacionais, que apoiam ou já apoiaram a organização? Especifique as principais fontes, respectivos valores e período de apoio:</w:t>
      </w:r>
    </w:p>
    <w:p w:rsidR="00000000" w:rsidDel="00000000" w:rsidP="00000000" w:rsidRDefault="00000000" w:rsidRPr="00000000" w14:paraId="00000024">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A Cooaf-Bico já foi apoiada com o recurso do fundo Amazônia, através do PPP-ECOS, no período de junho de 2015 a setembro de 2017, com o valor de R$ 83.575,00 e com o recurso da CONAB/ BNDES, no valor de R$ 67.200,00, no período de setembro de 2015 a agosto de 2017.</w:t>
      </w:r>
      <w:r w:rsidDel="00000000" w:rsidR="00000000" w:rsidRPr="00000000">
        <w:rPr>
          <w:rtl w:val="0"/>
        </w:rPr>
      </w:r>
    </w:p>
    <w:p w:rsidR="00000000" w:rsidDel="00000000" w:rsidP="00000000" w:rsidRDefault="00000000" w:rsidRPr="00000000" w14:paraId="00000025">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CPR- doação N° TO/ 2020/02/23 do projeto de compra com doação simultânea (CDS) operacionalizado pela CONAB, no período de agosto de 2021 a agosto de 2022, com o valor de R$ 149. 625,19.  </w:t>
      </w:r>
      <w:r w:rsidDel="00000000" w:rsidR="00000000" w:rsidRPr="00000000">
        <w:rPr>
          <w:rtl w:val="0"/>
        </w:rPr>
      </w:r>
    </w:p>
    <w:p w:rsidR="00000000" w:rsidDel="00000000" w:rsidP="00000000" w:rsidRDefault="00000000" w:rsidRPr="00000000" w14:paraId="00000026">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Projeto Fundação banco do Brasil, Covid-19 Agricultura Familiar em parceria com APA-TO, no período de maio a agosto de 2020 no valor de 145.936,00  </w:t>
      </w:r>
      <w:r w:rsidDel="00000000" w:rsidR="00000000" w:rsidRPr="00000000">
        <w:rPr>
          <w:rtl w:val="0"/>
        </w:rPr>
      </w:r>
    </w:p>
    <w:p w:rsidR="00000000" w:rsidDel="00000000" w:rsidP="00000000" w:rsidRDefault="00000000" w:rsidRPr="00000000" w14:paraId="00000027">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Projeto Fundação Banco do Brasil, Ação Brasileiros pelo Brasil em parceria com APA-TO, no período de agosto a dezembro de 2022 no valor de 219.997,59 </w:t>
      </w:r>
      <w:r w:rsidDel="00000000" w:rsidR="00000000" w:rsidRPr="00000000">
        <w:rPr>
          <w:rtl w:val="0"/>
        </w:rPr>
      </w:r>
    </w:p>
    <w:p w:rsidR="00000000" w:rsidDel="00000000" w:rsidP="00000000" w:rsidRDefault="00000000" w:rsidRPr="00000000" w14:paraId="00000028">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Projeto Fundação Banco do Brasil, Ação Brasileiros pelo Brasil vale gás em parceria com APA-TO, no período de janeiro a abril de 2022 no valor de 138.300,00.</w:t>
      </w:r>
      <w:r w:rsidDel="00000000" w:rsidR="00000000" w:rsidRPr="00000000">
        <w:rPr>
          <w:rtl w:val="0"/>
        </w:rPr>
      </w:r>
    </w:p>
    <w:p w:rsidR="00000000" w:rsidDel="00000000" w:rsidP="00000000" w:rsidRDefault="00000000" w:rsidRPr="00000000" w14:paraId="00000029">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CPR- doação N° TO/ 2021/02/0017 do projeto de compra com doação simultânea (CDS), operacionalizado pela CONAB, no período de outubro de 2022 a outubro de 2023, com o valor de 135.927,50. </w:t>
      </w:r>
      <w:r w:rsidDel="00000000" w:rsidR="00000000" w:rsidRPr="00000000">
        <w:rPr>
          <w:rtl w:val="0"/>
        </w:rPr>
      </w:r>
    </w:p>
    <w:p w:rsidR="00000000" w:rsidDel="00000000" w:rsidP="00000000" w:rsidRDefault="00000000" w:rsidRPr="00000000" w14:paraId="0000002A">
      <w:pPr>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Projeto Fundo Amazônia /BNDES, através do PPP-ECOS em parceria com o ISPN, no período de junho de 2022 a dezembro de 2023, com o valor de R$ 250.000,00.</w:t>
      </w:r>
      <w:r w:rsidDel="00000000" w:rsidR="00000000" w:rsidRPr="00000000">
        <w:rPr>
          <w:rtl w:val="0"/>
        </w:rPr>
      </w:r>
    </w:p>
    <w:p w:rsidR="00000000" w:rsidDel="00000000" w:rsidP="00000000" w:rsidRDefault="00000000" w:rsidRPr="00000000" w14:paraId="0000002B">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organização já recebeu apoio direto ou indireto do Fundo Babaçu? Caso sim, especifique o valor e o período.    Não</w:t>
      </w:r>
    </w:p>
    <w:p w:rsidR="00000000" w:rsidDel="00000000" w:rsidP="00000000" w:rsidRDefault="00000000" w:rsidRPr="00000000" w14:paraId="0000002D">
      <w:pPr>
        <w:tabs>
          <w:tab w:val="left" w:leader="none" w:pos="426"/>
        </w:tabs>
        <w:spacing w:after="0" w:lineRule="auto"/>
        <w:jc w:val="both"/>
        <w:rPr>
          <w:sz w:val="24"/>
          <w:szCs w:val="24"/>
          <w:highlight w:val="yellow"/>
        </w:rPr>
      </w:pPr>
      <w:r w:rsidDel="00000000" w:rsidR="00000000" w:rsidRPr="00000000">
        <w:rPr>
          <w:rtl w:val="0"/>
        </w:rPr>
      </w:r>
    </w:p>
    <w:p w:rsidR="00000000" w:rsidDel="00000000" w:rsidP="00000000" w:rsidRDefault="00000000" w:rsidRPr="00000000" w14:paraId="0000002E">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é a estrutura de gestão da organização? (Explique quem são as pessoas que constroem e lideram a organização; como as responsabilidades são distribuídas às(aos) membras(os) da organização; existência de conselhos, assembleias, coordenações; como são as dinâmicas de tomadas de decisão; frequência de reuniões; etc.)</w:t>
      </w:r>
    </w:p>
    <w:p w:rsidR="00000000" w:rsidDel="00000000" w:rsidP="00000000" w:rsidRDefault="00000000" w:rsidRPr="00000000" w14:paraId="0000002F">
      <w:pPr>
        <w:spacing w:after="0" w:lineRule="auto"/>
        <w:jc w:val="both"/>
        <w:rPr/>
      </w:pPr>
      <w:r w:rsidDel="00000000" w:rsidR="00000000" w:rsidRPr="00000000">
        <w:rPr>
          <w:rFonts w:ascii="Times New Roman" w:cs="Times New Roman" w:eastAsia="Times New Roman" w:hAnsi="Times New Roman"/>
          <w:color w:val="040c28"/>
          <w:sz w:val="24"/>
          <w:szCs w:val="24"/>
          <w:rtl w:val="0"/>
        </w:rPr>
        <w:t xml:space="preserve">A</w:t>
      </w:r>
      <w:r w:rsidDel="00000000" w:rsidR="00000000" w:rsidRPr="00000000">
        <w:rPr>
          <w:rFonts w:ascii="Times New Roman" w:cs="Times New Roman" w:eastAsia="Times New Roman" w:hAnsi="Times New Roman"/>
          <w:color w:val="000000"/>
          <w:sz w:val="24"/>
          <w:szCs w:val="24"/>
          <w:rtl w:val="0"/>
        </w:rPr>
        <w:t xml:space="preserve"> COOAF-Bico é formada</w:t>
      </w:r>
      <w:r w:rsidDel="00000000" w:rsidR="00000000" w:rsidRPr="00000000">
        <w:rPr>
          <w:rFonts w:ascii="Times New Roman" w:cs="Times New Roman" w:eastAsia="Times New Roman" w:hAnsi="Times New Roman"/>
          <w:color w:val="040c28"/>
          <w:sz w:val="24"/>
          <w:szCs w:val="24"/>
          <w:rtl w:val="0"/>
        </w:rPr>
        <w:t xml:space="preserve"> basicamente por seus cooperados(as) que elegem um quadro diretor executivo e Conselho Fiscal, tendo Assembleia Geral Ordinária e Extraordinária, pelo Conselho de Administração e Conselho Fiscal</w:t>
      </w:r>
      <w:r w:rsidDel="00000000" w:rsidR="00000000" w:rsidRPr="00000000">
        <w:rPr>
          <w:rFonts w:ascii="Times New Roman" w:cs="Times New Roman" w:eastAsia="Times New Roman" w:hAnsi="Times New Roman"/>
          <w:color w:val="202124"/>
          <w:sz w:val="24"/>
          <w:szCs w:val="24"/>
          <w:rtl w:val="0"/>
        </w:rPr>
        <w:t xml:space="preserve">, que têm funções e atribuições especificadas no Estatuto Social.</w:t>
      </w:r>
      <w:r w:rsidDel="00000000" w:rsidR="00000000" w:rsidRPr="00000000">
        <w:rPr>
          <w:rFonts w:ascii="Arial" w:cs="Arial" w:eastAsia="Arial" w:hAnsi="Arial"/>
          <w:b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Nesse sentido, a gestão  é estruturada a partir da Diretora Presidente: Maria Senhora Carvalho da Silva, Diretora Financeira: Maria de Jesus Almeida de Sousa Silva, Diretora Secretária: Eliane Vieira da Silva Pereira, Diretor de Formação: Damião Filho da Silva Brito, Diretor de Produção: João Batista Carneiro, Secretária de Mulheres: </w:t>
      </w:r>
      <w:r w:rsidDel="00000000" w:rsidR="00000000" w:rsidRPr="00000000">
        <w:rPr>
          <w:rFonts w:ascii="Times New Roman" w:cs="Times New Roman" w:eastAsia="Times New Roman" w:hAnsi="Times New Roman"/>
          <w:color w:val="1f1f1f"/>
          <w:sz w:val="24"/>
          <w:szCs w:val="24"/>
          <w:rtl w:val="0"/>
        </w:rPr>
        <w:t xml:space="preserve">Tonilda de Araújo da Cunha, </w:t>
      </w:r>
      <w:r w:rsidDel="00000000" w:rsidR="00000000" w:rsidRPr="00000000">
        <w:rPr>
          <w:rFonts w:ascii="Times New Roman" w:cs="Times New Roman" w:eastAsia="Times New Roman" w:hAnsi="Times New Roman"/>
          <w:color w:val="000000"/>
          <w:sz w:val="24"/>
          <w:szCs w:val="24"/>
          <w:rtl w:val="0"/>
        </w:rPr>
        <w:t xml:space="preserve">Secretária de Juventudes: Matheus dos Santos Filho, Conselho de Fiscal  Titulares: Juscilene da Conceição, Maria Socorro de Oliveira, Lidiomar Pereira Costa, Suplentes: talynne da Costa Silva, Lucas Gomes dos Santos e Francisco Rodrigues da Silva.</w:t>
      </w:r>
      <w:r w:rsidDel="00000000" w:rsidR="00000000" w:rsidRPr="00000000">
        <w:rPr>
          <w:rtl w:val="0"/>
        </w:rPr>
      </w:r>
    </w:p>
    <w:p w:rsidR="00000000" w:rsidDel="00000000" w:rsidP="00000000" w:rsidRDefault="00000000" w:rsidRPr="00000000" w14:paraId="00000030">
      <w:pPr>
        <w:spacing w:after="0" w:lineRule="auto"/>
        <w:jc w:val="both"/>
        <w:rPr/>
      </w:pPr>
      <w:r w:rsidDel="00000000" w:rsidR="00000000" w:rsidRPr="00000000">
        <w:rPr>
          <w:rFonts w:ascii="Times New Roman" w:cs="Times New Roman" w:eastAsia="Times New Roman" w:hAnsi="Times New Roman"/>
          <w:color w:val="000000"/>
          <w:sz w:val="24"/>
          <w:szCs w:val="24"/>
          <w:rtl w:val="0"/>
        </w:rPr>
        <w:t xml:space="preserve">Neste caso as responsabilidades são distribuídas de acordo com cargos, quando perpassam demandas que não podem ser solucionadas de forma coletiva com a participação de membros que não tem cargos. Porém é importante ressaltar que a dinâmica de tomadas de decisões acontece de forma democrática a partir de diálogos entre todos os membros da organização.</w:t>
      </w:r>
      <w:r w:rsidDel="00000000" w:rsidR="00000000" w:rsidRPr="00000000">
        <w:rPr>
          <w:rtl w:val="0"/>
        </w:rPr>
      </w:r>
    </w:p>
    <w:p w:rsidR="00000000" w:rsidDel="00000000" w:rsidP="00000000" w:rsidRDefault="00000000" w:rsidRPr="00000000" w14:paraId="00000031">
      <w:pPr>
        <w:tabs>
          <w:tab w:val="left" w:leader="none" w:pos="426"/>
        </w:tabs>
        <w:spacing w:after="0" w:lineRule="auto"/>
        <w:jc w:val="both"/>
        <w:rPr/>
      </w:pPr>
      <w:r w:rsidDel="00000000" w:rsidR="00000000" w:rsidRPr="00000000">
        <w:rPr>
          <w:rtl w:val="0"/>
        </w:rPr>
      </w:r>
    </w:p>
    <w:p w:rsidR="00000000" w:rsidDel="00000000" w:rsidP="00000000" w:rsidRDefault="00000000" w:rsidRPr="00000000" w14:paraId="00000032">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Indique organizações ou pessoas que possam fornecer referências sobre a organização, incluindo seus contatos:</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Universidade Federal do Norte do Tocantins - Colegiados: Gestão de Cooperativas (Renata – 63-984031721) e Zootecnia (Kênia – 63-992120843)</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Núcleo de Estudos Rurais, Desigualdades e Sistemas Socioecológicos (Cleiton – 63-981037905)</w:t>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Instituto Sociedade, População e Natureza (Rodrigo Noleto- 61-981338155)</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Alternativa para a Pequena Agricultura do Tocantins</w:t>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União Nacional das Cooperativas da Agricultura Familiar e Economia Solidária do Tocantins</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Sindicato dos Trabalhadores Rurais de Esperantina (Manoel – 63-999462034)</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3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Escola Família Agrícola do Bico do Papagaio Padre Josimo (Matheus – 991171956)</w:t>
      </w:r>
    </w:p>
    <w:p w:rsidR="00000000" w:rsidDel="00000000" w:rsidP="00000000" w:rsidRDefault="00000000" w:rsidRPr="00000000" w14:paraId="0000003A">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B">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Dados da conta bancária na qual a organização receberá os recursos (caso não tenha conta aberta, a organização poderá fornecer os dados após a aprovação do projeto).</w:t>
      </w:r>
    </w:p>
    <w:p w:rsidR="00000000" w:rsidDel="00000000" w:rsidP="00000000" w:rsidRDefault="00000000" w:rsidRPr="00000000" w14:paraId="0000003C">
      <w:pPr>
        <w:numPr>
          <w:ilvl w:val="0"/>
          <w:numId w:val="4"/>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do Banco: Banco do Brasil</w:t>
      </w:r>
    </w:p>
    <w:p w:rsidR="00000000" w:rsidDel="00000000" w:rsidP="00000000" w:rsidRDefault="00000000" w:rsidRPr="00000000" w14:paraId="0000003D">
      <w:pPr>
        <w:numPr>
          <w:ilvl w:val="0"/>
          <w:numId w:val="4"/>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do Banco: </w:t>
      </w:r>
    </w:p>
    <w:p w:rsidR="00000000" w:rsidDel="00000000" w:rsidP="00000000" w:rsidRDefault="00000000" w:rsidRPr="00000000" w14:paraId="0000003E">
      <w:pPr>
        <w:numPr>
          <w:ilvl w:val="0"/>
          <w:numId w:val="4"/>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Endereço da agência: </w:t>
      </w:r>
    </w:p>
    <w:p w:rsidR="00000000" w:rsidDel="00000000" w:rsidP="00000000" w:rsidRDefault="00000000" w:rsidRPr="00000000" w14:paraId="0000003F">
      <w:pPr>
        <w:numPr>
          <w:ilvl w:val="0"/>
          <w:numId w:val="4"/>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da Agência: </w:t>
      </w:r>
    </w:p>
    <w:p w:rsidR="00000000" w:rsidDel="00000000" w:rsidP="00000000" w:rsidRDefault="00000000" w:rsidRPr="00000000" w14:paraId="00000040">
      <w:pPr>
        <w:numPr>
          <w:ilvl w:val="0"/>
          <w:numId w:val="4"/>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da conta corrente:</w:t>
      </w:r>
    </w:p>
    <w:p w:rsidR="00000000" w:rsidDel="00000000" w:rsidP="00000000" w:rsidRDefault="00000000" w:rsidRPr="00000000" w14:paraId="00000041">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1fob9te" w:id="2"/>
      <w:bookmarkEnd w:id="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PARTE 2- INFORMAÇÕES SOBRE O(S) GRUPO(S) INFORMAL(IS)</w:t>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360" w:right="0" w:firstLine="0"/>
        <w:jc w:val="both"/>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(Atenção: Preencher a PARTE 2 apenas se o projeto for em sistema de parceria entre organização formal/proponente e grupo informal) (apagar essa instrução)</w:t>
      </w:r>
      <w:r w:rsidDel="00000000" w:rsidR="00000000" w:rsidRPr="00000000">
        <w:rPr>
          <w:rtl w:val="0"/>
        </w:rPr>
      </w:r>
    </w:p>
    <w:p w:rsidR="00000000" w:rsidDel="00000000" w:rsidP="00000000" w:rsidRDefault="00000000" w:rsidRPr="00000000" w14:paraId="00000043">
      <w:pPr>
        <w:tabs>
          <w:tab w:val="left" w:leader="none" w:pos="426"/>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Nome e sigla da(s) organização(ões) ou grupo(s) comunitário(s) informal(is):</w:t>
      </w:r>
    </w:p>
    <w:p w:rsidR="00000000" w:rsidDel="00000000" w:rsidP="00000000" w:rsidRDefault="00000000" w:rsidRPr="00000000" w14:paraId="00000045">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Endereço completo (endereço, bairro, CEP, cidade, estado) (se for mais de um grupo favor descrever de cada grupo):</w:t>
      </w:r>
    </w:p>
    <w:p w:rsidR="00000000" w:rsidDel="00000000" w:rsidP="00000000" w:rsidRDefault="00000000" w:rsidRPr="00000000" w14:paraId="00000047">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Telefone, fax, e-mail, página na internet, Skype, e outros meios de contato (se for mais de um grupo favor descrever de cada grupo): </w:t>
      </w:r>
    </w:p>
    <w:p w:rsidR="00000000" w:rsidDel="00000000" w:rsidP="00000000" w:rsidRDefault="00000000" w:rsidRPr="00000000" w14:paraId="00000049">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Tipo da organização ou grupo comunitário informal (associação em processo de formalização, rede, grupo produtivo, coletivo e outros) (se for mais de um grupo favor descrever de cada grupo): </w:t>
      </w:r>
    </w:p>
    <w:p w:rsidR="00000000" w:rsidDel="00000000" w:rsidP="00000000" w:rsidRDefault="00000000" w:rsidRPr="00000000" w14:paraId="0000004B">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Nome da pessoa responsável pela organização/grupo (se for mais de um grupo favor descrever de cada grupo):</w:t>
      </w:r>
    </w:p>
    <w:p w:rsidR="00000000" w:rsidDel="00000000" w:rsidP="00000000" w:rsidRDefault="00000000" w:rsidRPr="00000000" w14:paraId="0000004D">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Nome e cargo/função da pessoa responsável por este projeto (se for mais de um grupo favor descrever de cada grupo):</w:t>
      </w:r>
    </w:p>
    <w:p w:rsidR="00000000" w:rsidDel="00000000" w:rsidP="00000000" w:rsidRDefault="00000000" w:rsidRPr="00000000" w14:paraId="0000004F">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Objetivos da organização (se for mais de um grupo favor descrever de cada grupo):</w:t>
      </w:r>
    </w:p>
    <w:p w:rsidR="00000000" w:rsidDel="00000000" w:rsidP="00000000" w:rsidRDefault="00000000" w:rsidRPr="00000000" w14:paraId="00000050">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Quais são as principais fontes de recursos, nacionais e internacionais, que apoiam ou já apoiaram a organização? Especifique as principais fontes, respectivos valores e período de apoio (se for mais de um grupo favor descrever de cada grupo); </w:t>
      </w:r>
    </w:p>
    <w:p w:rsidR="00000000" w:rsidDel="00000000" w:rsidP="00000000" w:rsidRDefault="00000000" w:rsidRPr="00000000" w14:paraId="00000052">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numPr>
          <w:ilvl w:val="0"/>
          <w:numId w:val="3"/>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 organização já recebeu apoio direto e ou indireto do Fundo Babaçu? Caso sim, especifique o valor e o período (se for mais de um grupo, descrever de cada grupo)</w:t>
      </w:r>
    </w:p>
    <w:p w:rsidR="00000000" w:rsidDel="00000000" w:rsidP="00000000" w:rsidRDefault="00000000" w:rsidRPr="00000000" w14:paraId="00000054">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Indique organizações ou pessoas que possam fornecer referências sobre a organização (se for mais de um grupo favor descrever de cada grupo):</w:t>
      </w:r>
    </w:p>
    <w:p w:rsidR="00000000" w:rsidDel="00000000" w:rsidP="00000000" w:rsidRDefault="00000000" w:rsidRPr="00000000" w14:paraId="00000056">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after="1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26 - Escreva um breve histórico de parceria entre a organização proponente e as organizações/grupos comunitários informais a serem beneficiados (por exemplo: que tipo de ações as organizações já realizaram juntas? Por que foi pensada essa parceria para elaboração desse projeto? Quais são os valores e práticas em comum que conectam as duas organizações? Entre outras questões que considerarem relevantes).</w:t>
      </w:r>
      <w:r w:rsidDel="00000000" w:rsidR="00000000" w:rsidRPr="00000000">
        <w:br w:type="page"/>
      </w:r>
      <w:r w:rsidDel="00000000" w:rsidR="00000000" w:rsidRPr="00000000">
        <w:rPr>
          <w:rtl w:val="0"/>
        </w:rPr>
      </w:r>
    </w:p>
    <w:p w:rsidR="00000000" w:rsidDel="00000000" w:rsidP="00000000" w:rsidRDefault="00000000" w:rsidRPr="00000000" w14:paraId="00000058">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3znysh7" w:id="3"/>
      <w:bookmarkEnd w:id="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PARTE 3- INFORMAÇÕES SOBRE O PROJETO</w:t>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A">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do Projeto sintetizando seu propósito (máximo 15 palavras):</w:t>
      </w:r>
    </w:p>
    <w:p w:rsidR="00000000" w:rsidDel="00000000" w:rsidP="00000000" w:rsidRDefault="00000000" w:rsidRPr="00000000" w14:paraId="0000005B">
      <w:pPr>
        <w:tabs>
          <w:tab w:val="left" w:leader="none" w:pos="488"/>
        </w:tabs>
        <w:spacing w:after="120" w:before="120" w:lineRule="auto"/>
        <w:ind w:right="323"/>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Fortalecimento das cadeias produtivas agroextrativistas de base agroecológica: </w:t>
      </w:r>
      <w:r w:rsidDel="00000000" w:rsidR="00000000" w:rsidRPr="00000000">
        <w:rPr>
          <w:rFonts w:ascii="Times New Roman" w:cs="Times New Roman" w:eastAsia="Times New Roman" w:hAnsi="Times New Roman"/>
          <w:rtl w:val="0"/>
        </w:rPr>
        <w:t xml:space="preserve">consolidação de sistemas de produção agroecológica por meio dos sistemas agroflorestais e dos quintais produtivos na COOAF-Bico, Tocantins.</w:t>
      </w:r>
      <w:r w:rsidDel="00000000" w:rsidR="00000000" w:rsidRPr="00000000">
        <w:rPr>
          <w:rtl w:val="0"/>
        </w:rPr>
      </w:r>
    </w:p>
    <w:p w:rsidR="00000000" w:rsidDel="00000000" w:rsidP="00000000" w:rsidRDefault="00000000" w:rsidRPr="00000000" w14:paraId="0000005C">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Categoria do projeto (marque com “x”):</w:t>
      </w:r>
    </w:p>
    <w:p w:rsidR="00000000" w:rsidDel="00000000" w:rsidP="00000000" w:rsidRDefault="00000000" w:rsidRPr="00000000" w14:paraId="0000005E">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1"/>
        <w:tblW w:w="9736.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4868"/>
        <w:gridCol w:w="4868"/>
        <w:tblGridChange w:id="0">
          <w:tblGrid>
            <w:gridCol w:w="4868"/>
            <w:gridCol w:w="4868"/>
          </w:tblGrid>
        </w:tblGridChange>
      </w:tblGrid>
      <w:tr>
        <w:trPr>
          <w:cantSplit w:val="0"/>
          <w:tblHeader w:val="0"/>
        </w:trPr>
        <w:tc>
          <w:tcPr>
            <w:gridSpan w:val="2"/>
            <w:shd w:fill="a8d08d" w:val="clear"/>
          </w:tcPr>
          <w:p w:rsidR="00000000" w:rsidDel="00000000" w:rsidP="00000000" w:rsidRDefault="00000000" w:rsidRPr="00000000" w14:paraId="0000005F">
            <w:pPr>
              <w:tabs>
                <w:tab w:val="left" w:leader="none" w:pos="426"/>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Categoria do projeto</w:t>
            </w:r>
          </w:p>
        </w:tc>
      </w:tr>
      <w:tr>
        <w:trPr>
          <w:cantSplit w:val="0"/>
          <w:tblHeader w:val="0"/>
        </w:trPr>
        <w:tc>
          <w:tcPr/>
          <w:p w:rsidR="00000000" w:rsidDel="00000000" w:rsidP="00000000" w:rsidRDefault="00000000" w:rsidRPr="00000000" w14:paraId="00000061">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Pindova</w:t>
            </w:r>
          </w:p>
        </w:tc>
        <w:tc>
          <w:tcPr/>
          <w:p w:rsidR="00000000" w:rsidDel="00000000" w:rsidP="00000000" w:rsidRDefault="00000000" w:rsidRPr="00000000" w14:paraId="00000062">
            <w:pPr>
              <w:tabs>
                <w:tab w:val="left" w:leader="none" w:pos="426"/>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p w:rsidR="00000000" w:rsidDel="00000000" w:rsidP="00000000" w:rsidRDefault="00000000" w:rsidRPr="00000000" w14:paraId="00000063">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Capota</w:t>
            </w:r>
          </w:p>
        </w:tc>
        <w:tc>
          <w:tcPr/>
          <w:p w:rsidR="00000000" w:rsidDel="00000000" w:rsidP="00000000" w:rsidRDefault="00000000" w:rsidRPr="00000000" w14:paraId="00000064">
            <w:pPr>
              <w:tabs>
                <w:tab w:val="left" w:leader="none" w:pos="426"/>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tc>
      </w:tr>
      <w:tr>
        <w:trPr>
          <w:cantSplit w:val="0"/>
          <w:tblHeader w:val="0"/>
        </w:trPr>
        <w:tc>
          <w:tcPr/>
          <w:p w:rsidR="00000000" w:rsidDel="00000000" w:rsidP="00000000" w:rsidRDefault="00000000" w:rsidRPr="00000000" w14:paraId="00000065">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Curinga</w:t>
            </w:r>
          </w:p>
        </w:tc>
        <w:tc>
          <w:tcPr/>
          <w:p w:rsidR="00000000" w:rsidDel="00000000" w:rsidP="00000000" w:rsidRDefault="00000000" w:rsidRPr="00000000" w14:paraId="00000066">
            <w:pPr>
              <w:tabs>
                <w:tab w:val="left" w:leader="none" w:pos="426"/>
              </w:tabs>
              <w:spacing w:after="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x  )</w:t>
            </w:r>
          </w:p>
        </w:tc>
      </w:tr>
    </w:tbl>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Valor solicitado ao Fundo Babaçu: R$ 139.100,00</w:t>
      </w:r>
    </w:p>
    <w:p w:rsidR="00000000" w:rsidDel="00000000" w:rsidP="00000000" w:rsidRDefault="00000000" w:rsidRPr="00000000" w14:paraId="00000069">
      <w:pPr>
        <w:tabs>
          <w:tab w:val="left" w:leader="none" w:pos="426"/>
        </w:tabs>
        <w:spacing w:after="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6A">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Resumo do projeto (máximo 12 linhas):</w:t>
      </w:r>
    </w:p>
    <w:p w:rsidR="00000000" w:rsidDel="00000000" w:rsidP="00000000" w:rsidRDefault="00000000" w:rsidRPr="00000000" w14:paraId="0000006B">
      <w:pPr>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A proposta apresentada busca garantir a inclusão produtiva de mulheres e jovens, apostando no alcance de sua autonomia econômica. De forma mais específica, o projeto busca contribuir com a resolução de problemas do território, com foco nos problemas ambientais advindos da monocultura do agronegócio; nos problemas econômicos vivenciados principalmente pelas mulheres e pelos jovens de suas famílias, que vivem em situação de dependência de políticas sociais de distribuição de renda e/ou de seus maridos e, nos problemas produtivos para a inclusão de alimentos diversificados e de características culturais do território. Nesse sentido, o objetivo desse projeto é fortalecer a cadeia produtiva extrativista e agroecológica, a fim de proporcionar a autonomia econômica e produtiva de mulheres e jovens rurais através dos sistemas agroflorestais e de seus quintais produtivos, ocasionando no aumento da renda e empoderamento desses atores.</w:t>
      </w:r>
      <w:r w:rsidDel="00000000" w:rsidR="00000000" w:rsidRPr="00000000">
        <w:rPr>
          <w:rtl w:val="0"/>
        </w:rPr>
      </w:r>
    </w:p>
    <w:p w:rsidR="00000000" w:rsidDel="00000000" w:rsidP="00000000" w:rsidRDefault="00000000" w:rsidRPr="00000000" w14:paraId="0000006C">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Duração do Projeto (a máxima duração de projetos é 12 meses):</w:t>
      </w:r>
    </w:p>
    <w:p w:rsidR="00000000" w:rsidDel="00000000" w:rsidP="00000000" w:rsidRDefault="00000000" w:rsidRPr="00000000" w14:paraId="0000006E">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Agosto de 2023 a julho de 2024</w:t>
      </w:r>
    </w:p>
    <w:p w:rsidR="00000000" w:rsidDel="00000000" w:rsidP="00000000" w:rsidRDefault="00000000" w:rsidRPr="00000000" w14:paraId="0000006F">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0">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Em qual (is) tema (s) abaixo o projeto se enquadra? Marque “X” apenas nos temas em que o projeto se enquadra, ou seja, tem ações concretas para contribuir com esse tema:</w:t>
      </w:r>
    </w:p>
    <w:p w:rsidR="00000000" w:rsidDel="00000000" w:rsidP="00000000" w:rsidRDefault="00000000" w:rsidRPr="00000000" w14:paraId="00000071">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2"/>
        <w:tblW w:w="9498.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222"/>
        <w:gridCol w:w="1276"/>
        <w:tblGridChange w:id="0">
          <w:tblGrid>
            <w:gridCol w:w="8222"/>
            <w:gridCol w:w="1276"/>
          </w:tblGrid>
        </w:tblGridChange>
      </w:tblGrid>
      <w:tr>
        <w:trPr>
          <w:cantSplit w:val="0"/>
          <w:tblHeader w:val="0"/>
        </w:trPr>
        <w:tc>
          <w:tcPr>
            <w:shd w:fill="a8d08d" w:val="clear"/>
          </w:tcPr>
          <w:p w:rsidR="00000000" w:rsidDel="00000000" w:rsidP="00000000" w:rsidRDefault="00000000" w:rsidRPr="00000000" w14:paraId="00000072">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Temas</w:t>
            </w:r>
          </w:p>
        </w:tc>
        <w:tc>
          <w:tcPr>
            <w:shd w:fill="a8d08d" w:val="clear"/>
          </w:tcPr>
          <w:p w:rsidR="00000000" w:rsidDel="00000000" w:rsidP="00000000" w:rsidRDefault="00000000" w:rsidRPr="00000000" w14:paraId="00000073">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Assinale</w:t>
            </w:r>
          </w:p>
        </w:tc>
      </w:tr>
      <w:tr>
        <w:trPr>
          <w:cantSplit w:val="0"/>
          <w:tblHeader w:val="0"/>
        </w:trPr>
        <w:tc>
          <w:tcPr>
            <w:shd w:fill="auto" w:val="clear"/>
          </w:tcPr>
          <w:p w:rsidR="00000000" w:rsidDel="00000000" w:rsidP="00000000" w:rsidRDefault="00000000" w:rsidRPr="00000000" w14:paraId="00000074">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8392"/>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Conservação e uso sustentável da biodiversidade nos babaçuais </w:t>
            </w:r>
          </w:p>
        </w:tc>
        <w:tc>
          <w:tcPr>
            <w:shd w:fill="auto" w:val="clear"/>
          </w:tcPr>
          <w:p w:rsidR="00000000" w:rsidDel="00000000" w:rsidP="00000000" w:rsidRDefault="00000000" w:rsidRPr="00000000" w14:paraId="00000075">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6">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488"/>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Acesso e gestão de territórios tradicionais de quebradeiras de coco babaçu</w:t>
            </w:r>
          </w:p>
        </w:tc>
        <w:tc>
          <w:tcPr>
            <w:shd w:fill="auto" w:val="clear"/>
          </w:tcPr>
          <w:p w:rsidR="00000000" w:rsidDel="00000000" w:rsidP="00000000" w:rsidRDefault="00000000" w:rsidRPr="00000000" w14:paraId="00000077">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78">
            <w:pPr>
              <w:keepNext w:val="0"/>
              <w:keepLines w:val="0"/>
              <w:widowControl w:val="1"/>
              <w:numPr>
                <w:ilvl w:val="0"/>
                <w:numId w:val="6"/>
              </w:numPr>
              <w:pBdr>
                <w:top w:space="0" w:sz="0" w:val="nil"/>
                <w:left w:space="0" w:sz="0" w:val="nil"/>
                <w:bottom w:space="0" w:sz="0" w:val="nil"/>
                <w:right w:space="0" w:sz="0" w:val="nil"/>
                <w:between w:space="0" w:sz="0" w:val="nil"/>
              </w:pBdr>
              <w:shd w:fill="auto" w:val="clear"/>
              <w:tabs>
                <w:tab w:val="left" w:leader="none" w:pos="426"/>
                <w:tab w:val="left" w:leader="none" w:pos="488"/>
              </w:tabs>
              <w:spacing w:after="12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Fortalecimento das cadeias produtivas agroextrativistas de base agroecológica</w:t>
            </w:r>
          </w:p>
        </w:tc>
        <w:tc>
          <w:tcPr>
            <w:shd w:fill="auto" w:val="clear"/>
          </w:tcPr>
          <w:p w:rsidR="00000000" w:rsidDel="00000000" w:rsidP="00000000" w:rsidRDefault="00000000" w:rsidRPr="00000000" w14:paraId="00000079">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bl>
    <w:p w:rsidR="00000000" w:rsidDel="00000000" w:rsidP="00000000" w:rsidRDefault="00000000" w:rsidRPr="00000000" w14:paraId="0000007A">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12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qual estado será realizado o projeto (Maranhão, Tocantins ou Pará):</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Tocantins</w:t>
      </w:r>
    </w:p>
    <w:p w:rsidR="00000000" w:rsidDel="00000000" w:rsidP="00000000" w:rsidRDefault="00000000" w:rsidRPr="00000000" w14:paraId="0000007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Quais são os municípios de execução do projeto (informar por ordem alfabética crescente no formato “nome do município/Estado”):</w:t>
      </w:r>
    </w:p>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Araguatins/Tocantins</w:t>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Esperantina/Tocantins</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São Sebastião/Tocantins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Descreva o nome de todas as comunidades diretamente envolvidas no projeto e informe o(s) município(s) e Estado a que cada uma pertence e a qual(is) povo(s) tradicional(is) pertencem:</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 7 de Janeiro, P.A Nova União, P.A Santa Cruz II Setor Sede – Araguatins Tocantins;</w:t>
      </w:r>
    </w:p>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Vila Tocantins, P.A Mulatos – Esperantina Tocantins;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Lote 19 - São Sebastião do Tocantins, </w:t>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5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Povos Extrativistas e Quebradeiras de Coco Babaçu </w:t>
      </w:r>
    </w:p>
    <w:p w:rsidR="00000000" w:rsidDel="00000000" w:rsidP="00000000" w:rsidRDefault="00000000" w:rsidRPr="00000000" w14:paraId="0000008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12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Agrupe as comunidades diretamente envolvidas no projeto de acordo com sua situação fundiária:</w:t>
      </w:r>
    </w:p>
    <w:tbl>
      <w:tblPr>
        <w:tblStyle w:val="Table3"/>
        <w:tblW w:w="9509.0" w:type="dxa"/>
        <w:jc w:val="center"/>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3948"/>
        <w:gridCol w:w="5561"/>
        <w:tblGridChange w:id="0">
          <w:tblGrid>
            <w:gridCol w:w="3948"/>
            <w:gridCol w:w="5561"/>
          </w:tblGrid>
        </w:tblGridChange>
      </w:tblGrid>
      <w:tr>
        <w:trPr>
          <w:cantSplit w:val="0"/>
          <w:trHeight w:val="671" w:hRule="atLeast"/>
          <w:tblHeader w:val="0"/>
        </w:trPr>
        <w:tc>
          <w:tcPr>
            <w:shd w:fill="a8d08d" w:val="clear"/>
          </w:tcPr>
          <w:p w:rsidR="00000000" w:rsidDel="00000000" w:rsidP="00000000" w:rsidRDefault="00000000" w:rsidRPr="00000000" w14:paraId="00000088">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Situação Fundiária</w:t>
            </w:r>
          </w:p>
        </w:tc>
        <w:tc>
          <w:tcPr>
            <w:shd w:fill="a8d08d" w:val="clear"/>
          </w:tcPr>
          <w:p w:rsidR="00000000" w:rsidDel="00000000" w:rsidP="00000000" w:rsidRDefault="00000000" w:rsidRPr="00000000" w14:paraId="00000089">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Comunidades</w:t>
            </w:r>
          </w:p>
        </w:tc>
      </w:tr>
      <w:tr>
        <w:trPr>
          <w:cantSplit w:val="0"/>
          <w:trHeight w:val="687" w:hRule="atLeast"/>
          <w:tblHeader w:val="0"/>
        </w:trPr>
        <w:tc>
          <w:tcPr/>
          <w:p w:rsidR="00000000" w:rsidDel="00000000" w:rsidP="00000000" w:rsidRDefault="00000000" w:rsidRPr="00000000" w14:paraId="0000008A">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Terra indígena </w:t>
            </w:r>
          </w:p>
        </w:tc>
        <w:tc>
          <w:tcPr/>
          <w:p w:rsidR="00000000" w:rsidDel="00000000" w:rsidP="00000000" w:rsidRDefault="00000000" w:rsidRPr="00000000" w14:paraId="0000008B">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71" w:hRule="atLeast"/>
          <w:tblHeader w:val="0"/>
        </w:trPr>
        <w:tc>
          <w:tcPr/>
          <w:p w:rsidR="00000000" w:rsidDel="00000000" w:rsidP="00000000" w:rsidRDefault="00000000" w:rsidRPr="00000000" w14:paraId="0000008C">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Território quilombola</w:t>
            </w:r>
          </w:p>
        </w:tc>
        <w:tc>
          <w:tcPr/>
          <w:p w:rsidR="00000000" w:rsidDel="00000000" w:rsidP="00000000" w:rsidRDefault="00000000" w:rsidRPr="00000000" w14:paraId="0000008D">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700" w:hRule="atLeast"/>
          <w:tblHeader w:val="0"/>
        </w:trPr>
        <w:tc>
          <w:tcPr/>
          <w:p w:rsidR="00000000" w:rsidDel="00000000" w:rsidP="00000000" w:rsidRDefault="00000000" w:rsidRPr="00000000" w14:paraId="0000008E">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Assentamento da reforma agrária</w:t>
            </w:r>
          </w:p>
        </w:tc>
        <w:tc>
          <w:tcPr/>
          <w:p w:rsidR="00000000" w:rsidDel="00000000" w:rsidP="00000000" w:rsidRDefault="00000000" w:rsidRPr="00000000" w14:paraId="0000008F">
            <w:pPr>
              <w:tabs>
                <w:tab w:val="left" w:leader="none" w:pos="426"/>
              </w:tabs>
              <w:spacing w:after="120" w:before="120" w:lineRule="auto"/>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P.A 7 de Janeiro, P.A Nova União, P.A Santa Cruz II Setor Sede, P.A Mulatos; </w:t>
            </w:r>
          </w:p>
        </w:tc>
      </w:tr>
      <w:tr>
        <w:trPr>
          <w:cantSplit w:val="0"/>
          <w:trHeight w:val="824" w:hRule="atLeast"/>
          <w:tblHeader w:val="0"/>
        </w:trPr>
        <w:tc>
          <w:tcPr/>
          <w:p w:rsidR="00000000" w:rsidDel="00000000" w:rsidP="00000000" w:rsidRDefault="00000000" w:rsidRPr="00000000" w14:paraId="00000090">
            <w:pPr>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Unidade de Conservação (ex: Resex)</w:t>
            </w:r>
          </w:p>
        </w:tc>
        <w:tc>
          <w:tcPr/>
          <w:p w:rsidR="00000000" w:rsidDel="00000000" w:rsidP="00000000" w:rsidRDefault="00000000" w:rsidRPr="00000000" w14:paraId="00000091">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c>
      </w:tr>
      <w:tr>
        <w:trPr>
          <w:cantSplit w:val="0"/>
          <w:trHeight w:val="671" w:hRule="atLeast"/>
          <w:tblHeader w:val="0"/>
        </w:trPr>
        <w:tc>
          <w:tcPr/>
          <w:p w:rsidR="00000000" w:rsidDel="00000000" w:rsidP="00000000" w:rsidRDefault="00000000" w:rsidRPr="00000000" w14:paraId="00000092">
            <w:pPr>
              <w:tabs>
                <w:tab w:val="left" w:leader="none" w:pos="426"/>
              </w:tabs>
              <w:spacing w:after="120" w:before="12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Outras situações fundiárias</w:t>
            </w:r>
          </w:p>
        </w:tc>
        <w:tc>
          <w:tcPr/>
          <w:p w:rsidR="00000000" w:rsidDel="00000000" w:rsidP="00000000" w:rsidRDefault="00000000" w:rsidRPr="00000000" w14:paraId="00000093">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Vila Tocantins; Lote 19 (vilas urbanas)</w:t>
            </w:r>
            <w:r w:rsidDel="00000000" w:rsidR="00000000" w:rsidRPr="00000000">
              <w:rPr>
                <w:rtl w:val="0"/>
              </w:rPr>
            </w:r>
          </w:p>
        </w:tc>
      </w:tr>
    </w:tbl>
    <w:p w:rsidR="00000000" w:rsidDel="00000000" w:rsidP="00000000" w:rsidRDefault="00000000" w:rsidRPr="00000000" w14:paraId="00000094">
      <w:pPr>
        <w:tabs>
          <w:tab w:val="left" w:leader="none" w:pos="426"/>
        </w:tabs>
        <w:spacing w:after="120" w:before="120" w:lineRule="auto"/>
        <w:jc w:val="both"/>
        <w:rPr>
          <w:rFonts w:ascii="Times New Roman" w:cs="Times New Roman" w:eastAsia="Times New Roman" w:hAnsi="Times New Roman"/>
          <w:sz w:val="24"/>
          <w:szCs w:val="24"/>
          <w:highlight w:val="yellow"/>
        </w:rPr>
      </w:pPr>
      <w:r w:rsidDel="00000000" w:rsidR="00000000" w:rsidRPr="00000000">
        <w:rPr>
          <w:rtl w:val="0"/>
        </w:rPr>
      </w:r>
    </w:p>
    <w:p w:rsidR="00000000" w:rsidDel="00000000" w:rsidP="00000000" w:rsidRDefault="00000000" w:rsidRPr="00000000" w14:paraId="00000095">
      <w:pPr>
        <w:numPr>
          <w:ilvl w:val="0"/>
          <w:numId w:val="5"/>
        </w:numPr>
        <w:tabs>
          <w:tab w:val="left" w:leader="none" w:pos="426"/>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Quantas pessoas serão beneficiadas pelas ações do projeto? Preencha a tabela:</w:t>
      </w:r>
    </w:p>
    <w:tbl>
      <w:tblPr>
        <w:tblStyle w:val="Table4"/>
        <w:tblpPr w:leftFromText="141" w:rightFromText="141" w:topFromText="0" w:bottomFromText="0" w:vertAnchor="text" w:horzAnchor="text" w:tblpX="1158.0000000000007" w:tblpY="237"/>
        <w:tblW w:w="7748.0" w:type="dxa"/>
        <w:jc w:val="left"/>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7748"/>
        <w:tblGridChange w:id="0">
          <w:tblGrid>
            <w:gridCol w:w="7748"/>
          </w:tblGrid>
        </w:tblGridChange>
      </w:tblGrid>
      <w:tr>
        <w:trPr>
          <w:cantSplit w:val="0"/>
          <w:tblHeader w:val="0"/>
        </w:trPr>
        <w:tc>
          <w:tcPr>
            <w:shd w:fill="a8d08d" w:val="clear"/>
          </w:tcPr>
          <w:p w:rsidR="00000000" w:rsidDel="00000000" w:rsidP="00000000" w:rsidRDefault="00000000" w:rsidRPr="00000000" w14:paraId="00000096">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Beneficiários diretos do projeto</w:t>
            </w:r>
          </w:p>
        </w:tc>
      </w:tr>
      <w:tr>
        <w:trPr>
          <w:cantSplit w:val="0"/>
          <w:tblHeader w:val="0"/>
        </w:trPr>
        <w:tc>
          <w:tcPr/>
          <w:p w:rsidR="00000000" w:rsidDel="00000000" w:rsidP="00000000" w:rsidRDefault="00000000" w:rsidRPr="00000000" w14:paraId="00000097">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total de pessoas beneficiadas diretamente: 12 cooperadas</w:t>
            </w:r>
          </w:p>
        </w:tc>
      </w:tr>
      <w:tr>
        <w:trPr>
          <w:cantSplit w:val="0"/>
          <w:tblHeader w:val="0"/>
        </w:trPr>
        <w:tc>
          <w:tcPr/>
          <w:p w:rsidR="00000000" w:rsidDel="00000000" w:rsidP="00000000" w:rsidRDefault="00000000" w:rsidRPr="00000000" w14:paraId="00000098">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mulheres: 6 mulheres adultas</w:t>
            </w:r>
          </w:p>
        </w:tc>
      </w:tr>
      <w:tr>
        <w:trPr>
          <w:cantSplit w:val="0"/>
          <w:tblHeader w:val="0"/>
        </w:trPr>
        <w:tc>
          <w:tcPr/>
          <w:p w:rsidR="00000000" w:rsidDel="00000000" w:rsidP="00000000" w:rsidRDefault="00000000" w:rsidRPr="00000000" w14:paraId="00000099">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jovens: 6 jovens (3 homens e 3 mulheres)</w:t>
            </w:r>
          </w:p>
        </w:tc>
      </w:tr>
      <w:tr>
        <w:trPr>
          <w:cantSplit w:val="0"/>
          <w:tblHeader w:val="0"/>
        </w:trPr>
        <w:tc>
          <w:tcPr/>
          <w:p w:rsidR="00000000" w:rsidDel="00000000" w:rsidP="00000000" w:rsidRDefault="00000000" w:rsidRPr="00000000" w14:paraId="0000009A">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Número de idosos: </w:t>
            </w:r>
          </w:p>
        </w:tc>
      </w:tr>
      <w:tr>
        <w:trPr>
          <w:cantSplit w:val="0"/>
          <w:tblHeader w:val="0"/>
        </w:trPr>
        <w:tc>
          <w:tcPr>
            <w:shd w:fill="a8d08d" w:val="clear"/>
          </w:tcPr>
          <w:p w:rsidR="00000000" w:rsidDel="00000000" w:rsidP="00000000" w:rsidRDefault="00000000" w:rsidRPr="00000000" w14:paraId="0000009B">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Beneficiários indiretos do projeto</w:t>
            </w:r>
          </w:p>
        </w:tc>
      </w:tr>
      <w:tr>
        <w:trPr>
          <w:cantSplit w:val="0"/>
          <w:tblHeader w:val="0"/>
        </w:trPr>
        <w:tc>
          <w:tcPr>
            <w:shd w:fill="ffffff" w:val="clear"/>
          </w:tcPr>
          <w:p w:rsidR="00000000" w:rsidDel="00000000" w:rsidP="00000000" w:rsidRDefault="00000000" w:rsidRPr="00000000" w14:paraId="0000009C">
            <w:pPr>
              <w:tabs>
                <w:tab w:val="left" w:leader="none" w:pos="426"/>
              </w:tabs>
              <w:spacing w:after="120" w:before="12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Número total de pessoas beneficiadas indiretamente: 64</w:t>
            </w:r>
            <w:r w:rsidDel="00000000" w:rsidR="00000000" w:rsidRPr="00000000">
              <w:rPr>
                <w:rtl w:val="0"/>
              </w:rPr>
            </w:r>
          </w:p>
        </w:tc>
      </w:tr>
    </w:tbl>
    <w:p w:rsidR="00000000" w:rsidDel="00000000" w:rsidP="00000000" w:rsidRDefault="00000000" w:rsidRPr="00000000" w14:paraId="0000009D">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E">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0">
      <w:pPr>
        <w:numPr>
          <w:ilvl w:val="0"/>
          <w:numId w:val="5"/>
        </w:numPr>
        <w:tabs>
          <w:tab w:val="left" w:leader="none" w:pos="426"/>
          <w:tab w:val="left" w:leader="none" w:pos="993"/>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Contexto local (faça uma breve descrição sobre a realidade da comunidade, município, território, em que o projeto se insere. Apresente informações ambientais, econômicas, sociais e culturais importantes para o tema do projeto. Explique brevemente a atuação da organização proponente e, se for o caso, do grupo informal, com os sujeitos centrais do projeto, mulheres e/ou jovens de povos e comunidades tradicionais):</w:t>
      </w:r>
    </w:p>
    <w:p w:rsidR="00000000" w:rsidDel="00000000" w:rsidP="00000000" w:rsidRDefault="00000000" w:rsidRPr="00000000" w14:paraId="000000A1">
      <w:pPr>
        <w:pBdr>
          <w:top w:space="0" w:sz="0" w:val="nil"/>
          <w:left w:space="0" w:sz="0" w:val="nil"/>
          <w:bottom w:space="0" w:sz="0" w:val="nil"/>
          <w:right w:space="0" w:sz="0" w:val="nil"/>
          <w:between w:space="0" w:sz="0" w:val="nil"/>
        </w:pBdr>
        <w:jc w:val="both"/>
        <w:rPr>
          <w:b w:val="1"/>
          <w:sz w:val="24"/>
          <w:szCs w:val="24"/>
        </w:rPr>
      </w:pPr>
      <w:r w:rsidDel="00000000" w:rsidR="00000000" w:rsidRPr="00000000">
        <w:rPr>
          <w:rFonts w:ascii="Times New Roman" w:cs="Times New Roman" w:eastAsia="Times New Roman" w:hAnsi="Times New Roman"/>
          <w:sz w:val="24"/>
          <w:szCs w:val="24"/>
          <w:rtl w:val="0"/>
        </w:rPr>
        <w:t xml:space="preserve">Em primeiro lugar é importante esclarecer que o município de Esperantina está localizado na região do Bico do Papagaio, no Tocantins. Local que, historicamente, foi palco de lutas e disputas pela terra e que vivencia, até os dias atuais, as pressões do agronegócio em seu território. Seja por meio do trabalho análogo à escravidão nas fazendas, seja por meio dos impactos causados pela monocultura do eucalipto, da soja e dos pastos para o gado de corte, ou ainda, pela restrição de acesso às áreas de coleta do coco babaçu pelas quebradeiras de coco que são cooperadas da COOAF-Bico. Nesse sentido, essa proposta fortalece a cadeia produtiva extrativista com base agroecológica, porque dá forças para a COOAF Bico se estruturar ainda mais na cadeia produtiva dos alimentos saudáveis e agroecológicos, provenientes dos quintais produtivos e dos sistemas agroflorestais (SAF) de suas cooperadas. Essa estrutura fortalecida possibilita a geração de renda para as cooperadas aumentarem sua produção, inclui a juventude rural que tem partido para o trabalho no agronegócio (por ser uma das únicas alternativas de emprego na região), e garante que as mulheres possam ser autônomas economicamente de seus maridos e fortalecidas em sua auto-organização. Nesse sentido, além de garantir esses três níveis de inclusão, a COOAF Bico, em si, acaba por garantir a sua permanência no mercado de alimentos saudáveis, da agricultura agroecológica, da proteção dos babaçuais e com reconhecimento de estabilidade e segurança para os seus cooperados e suas cooperadas. </w:t>
      </w:r>
      <w:r w:rsidDel="00000000" w:rsidR="00000000" w:rsidRPr="00000000">
        <w:rPr>
          <w:rtl w:val="0"/>
        </w:rPr>
      </w:r>
    </w:p>
    <w:p w:rsidR="00000000" w:rsidDel="00000000" w:rsidP="00000000" w:rsidRDefault="00000000" w:rsidRPr="00000000" w14:paraId="000000A2">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Justificativa do projeto (Por que esse projeto é importante? Descreva </w:t>
      </w:r>
      <w:r w:rsidDel="00000000" w:rsidR="00000000" w:rsidRPr="00000000">
        <w:rPr>
          <w:rFonts w:ascii="Times New Roman" w:cs="Times New Roman" w:eastAsia="Times New Roman" w:hAnsi="Times New Roman"/>
          <w:b w:val="1"/>
          <w:sz w:val="24"/>
          <w:szCs w:val="24"/>
          <w:rtl w:val="0"/>
        </w:rPr>
        <w:t xml:space="preserve">quais são os principais problemas</w:t>
      </w:r>
      <w:r w:rsidDel="00000000" w:rsidR="00000000" w:rsidRPr="00000000">
        <w:rPr>
          <w:rFonts w:ascii="Times New Roman" w:cs="Times New Roman" w:eastAsia="Times New Roman" w:hAnsi="Times New Roman"/>
          <w:sz w:val="24"/>
          <w:szCs w:val="24"/>
          <w:rtl w:val="0"/>
        </w:rPr>
        <w:t xml:space="preserve"> vivenciados pelas organizações e comunidades que o projeto pretende enfrentar.  Explique </w:t>
      </w:r>
      <w:r w:rsidDel="00000000" w:rsidR="00000000" w:rsidRPr="00000000">
        <w:rPr>
          <w:rFonts w:ascii="Times New Roman" w:cs="Times New Roman" w:eastAsia="Times New Roman" w:hAnsi="Times New Roman"/>
          <w:b w:val="1"/>
          <w:sz w:val="24"/>
          <w:szCs w:val="24"/>
          <w:rtl w:val="0"/>
        </w:rPr>
        <w:t xml:space="preserve">qual é a solução </w:t>
      </w:r>
      <w:r w:rsidDel="00000000" w:rsidR="00000000" w:rsidRPr="00000000">
        <w:rPr>
          <w:rFonts w:ascii="Times New Roman" w:cs="Times New Roman" w:eastAsia="Times New Roman" w:hAnsi="Times New Roman"/>
          <w:sz w:val="24"/>
          <w:szCs w:val="24"/>
          <w:rtl w:val="0"/>
        </w:rPr>
        <w:t xml:space="preserve">proposta no projeto e </w:t>
      </w:r>
      <w:r w:rsidDel="00000000" w:rsidR="00000000" w:rsidRPr="00000000">
        <w:rPr>
          <w:rFonts w:ascii="Times New Roman" w:cs="Times New Roman" w:eastAsia="Times New Roman" w:hAnsi="Times New Roman"/>
          <w:b w:val="1"/>
          <w:sz w:val="24"/>
          <w:szCs w:val="24"/>
          <w:rtl w:val="0"/>
        </w:rPr>
        <w:t xml:space="preserve">como esta poderá gerar transformações</w:t>
      </w:r>
      <w:r w:rsidDel="00000000" w:rsidR="00000000" w:rsidRPr="00000000">
        <w:rPr>
          <w:rFonts w:ascii="Times New Roman" w:cs="Times New Roman" w:eastAsia="Times New Roman" w:hAnsi="Times New Roman"/>
          <w:sz w:val="24"/>
          <w:szCs w:val="24"/>
          <w:rtl w:val="0"/>
        </w:rPr>
        <w:t xml:space="preserve"> positivas):</w:t>
      </w:r>
    </w:p>
    <w:p w:rsidR="00000000" w:rsidDel="00000000" w:rsidP="00000000" w:rsidRDefault="00000000" w:rsidRPr="00000000" w14:paraId="000000A4">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 maneira geral, a proposta apresentada busca garantir a inclusão produtiva de mulheres e jovens, apostando no alcance de sua autonomia econômica. De forma mais específica, o projeto busca contribuir com a resolução de problemas do território em três linhas (aqui apresentadas de maneira distinta, mas que se relacionam no decorrer das ações):</w:t>
      </w:r>
    </w:p>
    <w:p w:rsidR="00000000" w:rsidDel="00000000" w:rsidP="00000000" w:rsidRDefault="00000000" w:rsidRPr="00000000" w14:paraId="000000A5">
      <w:pPr>
        <w:widowControl w:val="0"/>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Problemas ambientais advindos da monocultura do agronegócio, como por exemplo, a contaminação dos solos, das águas e dos alimentos e o desmatamento das áreas de babaçuais. Ambientalmente, o projeto propõe o fortalecimento de quintais produtivos e SAF por meio da agroecologia de 12 famílias cooperadas. Isso significa que não apenas a produção de alimentos se dará de maneira mais saudável, mas também significa a recuperação dos solos degradados por meio de práticas convencionais da grande produção, a preservação das águas desta região, a disponibilização de alimentos livres de agrotóxicos, a proteção dos babaçuais com os SAF. </w:t>
      </w:r>
    </w:p>
    <w:p w:rsidR="00000000" w:rsidDel="00000000" w:rsidP="00000000" w:rsidRDefault="00000000" w:rsidRPr="00000000" w14:paraId="000000A6">
      <w:pPr>
        <w:widowControl w:val="0"/>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Problemas econômicos vivenciados principalmente pelas mulheres e pelos jovens de suas famílias, que vivem em situação de dependência de políticas sociais de distribuição de renda e/ou de seus maridos. Os jovens, como estratégia de geração de renda optam por deixarem o território (o que ocasiona diversos problemas geracionais, enfraquecimento da cultura local, envelhecimento do território, etc.) em busca de empregos nas cidades de maior porte do estado e/ou se empregam em situações de fragilidade trabalhista nas fazendas do agronegócio (ocasionando problemas de saúde, de dignidade de trabalho, etc.). Outra questão econômica que busca solucionar, é a dependência das famílias em apenas uma fonte de renda agrícola: a extração do coco babaçu. O projeto, então, viabilizará uma maior dinamicidade de fontes de renda para as famílias. Economicamente, o projeto propõe a autonomia econômica e produtiva de mulheres e jovens rurais, o que possibilitará a geração e aumento de renda desses sujeitos do quadro social da cooperativa. Além disso, a autonomia econômica é fortalecida por meio da visibilização do trabalho feminino e da juventude, com a utilização do monitoramento pelos cadernos/cadernetas agroecológicas. </w:t>
      </w:r>
    </w:p>
    <w:p w:rsidR="00000000" w:rsidDel="00000000" w:rsidP="00000000" w:rsidRDefault="00000000" w:rsidRPr="00000000" w14:paraId="000000A7">
      <w:pPr>
        <w:widowControl w:val="0"/>
        <w:numPr>
          <w:ilvl w:val="0"/>
          <w:numId w:val="7"/>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Problemas produtivos para a inclusão de alimentos diversificados e de características culturais do território, visto que, a cooperativa comercializa principalmente produtos provenientes da roça (como a farinha de mandioca, o milho e o feijão), reduzindo a inserção dos produtos diversificados provenientes dos quintais, como as frutas, as hortaliças, os pequenos animais, as plantas medicinais e cerimoniais, etc. Produtivamente, o projeto propõe o fortalecimento dos quintais produtivos. Os quintais podem ser considerados como um espaço de pertencimento das mulheres e da juventude, que cuidam dos arredores da casa, produzindo frutas, verduras, folhosas e animais de pequeno porte. São nesses espaços que se produz o alimento das famílias e os produtos que as mulheres utilizam para a troca, para a doação e para a venda direta ao consumidor. Nesse sentido, o fortalecimento desses espaços contribui para a segurança alimentar das famílias cooperadas e das famílias que residem no seu entorno, possibilita a geração de renda e a garantia de um espaço seguro e autônomo para essas mulheres e jovens.</w:t>
      </w:r>
    </w:p>
    <w:p w:rsidR="00000000" w:rsidDel="00000000" w:rsidP="00000000" w:rsidRDefault="00000000" w:rsidRPr="00000000" w14:paraId="000000A8">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A">
      <w:pPr>
        <w:numPr>
          <w:ilvl w:val="0"/>
          <w:numId w:val="5"/>
        </w:numPr>
        <w:tabs>
          <w:tab w:val="left" w:leader="none" w:pos="426"/>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 geral, objetivos específicos e resultados esperados (descreva-os utilizando a tabela a seguir):</w:t>
      </w:r>
    </w:p>
    <w:p w:rsidR="00000000" w:rsidDel="00000000" w:rsidP="00000000" w:rsidRDefault="00000000" w:rsidRPr="00000000" w14:paraId="000000AB">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Objetivo geral</w:t>
      </w:r>
      <w:r w:rsidDel="00000000" w:rsidR="00000000" w:rsidRPr="00000000">
        <w:rPr>
          <w:rFonts w:ascii="Times New Roman" w:cs="Times New Roman" w:eastAsia="Times New Roman" w:hAnsi="Times New Roman"/>
          <w:sz w:val="24"/>
          <w:szCs w:val="24"/>
          <w:rtl w:val="0"/>
        </w:rPr>
        <w:t xml:space="preserve"> é o que queremos alcançar com esse projeto, a finalidade maior dele. Para elaborar esse objetivo, reflita: qual a principal transformação que queremos construir com esse projeto? Qual o sonho que queremos alcançar?</w:t>
      </w:r>
    </w:p>
    <w:p w:rsidR="00000000" w:rsidDel="00000000" w:rsidP="00000000" w:rsidRDefault="00000000" w:rsidRPr="00000000" w14:paraId="000000AD">
      <w:p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O objetivo geral do projeto é fortalecer a cadeia produtiva extrativista e agroecológica, a fim de proporcionar a autonomia econômica e produtiva de mulheres e jovens rurais através dos sistemas agroflorestais e de seus quintais produtivos, ocasionando a dinamicidade de fontes de renda, o seu aumento e empoderamento desses atores.</w:t>
      </w:r>
      <w:r w:rsidDel="00000000" w:rsidR="00000000" w:rsidRPr="00000000">
        <w:rPr>
          <w:rtl w:val="0"/>
        </w:rPr>
      </w:r>
    </w:p>
    <w:p w:rsidR="00000000" w:rsidDel="00000000" w:rsidP="00000000" w:rsidRDefault="00000000" w:rsidRPr="00000000" w14:paraId="000000AE">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F">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 Objetivos específicos</w:t>
      </w:r>
      <w:r w:rsidDel="00000000" w:rsidR="00000000" w:rsidRPr="00000000">
        <w:rPr>
          <w:rFonts w:ascii="Times New Roman" w:cs="Times New Roman" w:eastAsia="Times New Roman" w:hAnsi="Times New Roman"/>
          <w:sz w:val="24"/>
          <w:szCs w:val="24"/>
          <w:rtl w:val="0"/>
        </w:rPr>
        <w:t xml:space="preserve"> são as principais mudanças intermediárias necessárias para se chegar ao objetivo geral. São mudanças que levam ao alcance do objetivo geral. Na tabela abaixo descreva pelo menos dois objetivos específicos. Lembramos que os objetivos específicos serão buscados por meio das ações do projeto e, assim sendo, precisam ser realizados durante o tempo de execução do projeto, por isso não recomendamos um grande número de objetivos; </w:t>
      </w:r>
    </w:p>
    <w:p w:rsidR="00000000" w:rsidDel="00000000" w:rsidP="00000000" w:rsidRDefault="00000000" w:rsidRPr="00000000" w14:paraId="000000B0">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76" w:lineRule="auto"/>
        <w:ind w:left="284"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Dinamizar as fontes de renda familiar, implementando quintais agroecológicos e produtivos e sistemas agroflorestais em propriedades de mulheres e de jovens rurais que pertençam ao quadro social da COOAF-Bico. </w:t>
      </w:r>
    </w:p>
    <w:p w:rsidR="00000000" w:rsidDel="00000000" w:rsidP="00000000" w:rsidRDefault="00000000" w:rsidRPr="00000000" w14:paraId="000000B1">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76" w:lineRule="auto"/>
        <w:ind w:left="284"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Incentivar a produção agroecológica por meio dos sistemas agroflorestais nas propriedades rurais das famílias que pertençam ao quadro social da COOAF-Bico</w:t>
      </w:r>
    </w:p>
    <w:p w:rsidR="00000000" w:rsidDel="00000000" w:rsidP="00000000" w:rsidRDefault="00000000" w:rsidRPr="00000000" w14:paraId="000000B2">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0" w:before="0" w:line="276" w:lineRule="auto"/>
        <w:ind w:left="284" w:right="0" w:hanging="18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Capacitar mulheres e jovens rurais para a produção agroecológica e a gestão de propriedades rurais, com foco no reconhecimento de suas potencialidades. </w:t>
      </w:r>
    </w:p>
    <w:p w:rsidR="00000000" w:rsidDel="00000000" w:rsidP="00000000" w:rsidRDefault="00000000" w:rsidRPr="00000000" w14:paraId="000000B3">
      <w:pPr>
        <w:keepNext w:val="0"/>
        <w:keepLines w:val="0"/>
        <w:pageBreakBefore w:val="0"/>
        <w:widowControl w:val="1"/>
        <w:numPr>
          <w:ilvl w:val="2"/>
          <w:numId w:val="8"/>
        </w:numPr>
        <w:pBdr>
          <w:top w:space="0" w:sz="0" w:val="nil"/>
          <w:left w:space="0" w:sz="0" w:val="nil"/>
          <w:bottom w:space="0" w:sz="0" w:val="nil"/>
          <w:right w:space="0" w:sz="0" w:val="nil"/>
          <w:between w:space="0" w:sz="0" w:val="nil"/>
        </w:pBdr>
        <w:shd w:fill="auto" w:val="clear"/>
        <w:spacing w:after="160" w:before="0" w:line="276" w:lineRule="auto"/>
        <w:ind w:left="284" w:right="0" w:hanging="18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Desenvolver estratégias de mercado para que as mulheres e jovens rurais possam comercializar, via COOAF, os produtos do extrativismo e de seus quintais produtivos.</w:t>
      </w:r>
      <w:r w:rsidDel="00000000" w:rsidR="00000000" w:rsidRPr="00000000">
        <w:rPr>
          <w:rtl w:val="0"/>
        </w:rPr>
      </w:r>
    </w:p>
    <w:p w:rsidR="00000000" w:rsidDel="00000000" w:rsidP="00000000" w:rsidRDefault="00000000" w:rsidRPr="00000000" w14:paraId="000000B4">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Resultados esperados</w:t>
      </w:r>
      <w:r w:rsidDel="00000000" w:rsidR="00000000" w:rsidRPr="00000000">
        <w:rPr>
          <w:rFonts w:ascii="Times New Roman" w:cs="Times New Roman" w:eastAsia="Times New Roman" w:hAnsi="Times New Roman"/>
          <w:sz w:val="24"/>
          <w:szCs w:val="24"/>
          <w:rtl w:val="0"/>
        </w:rPr>
        <w:t xml:space="preserve"> são as mudanças positivas, que podem ser medidas numérica e/ou qualitativamente, que poderão ser geradas pelo projeto: mudanças para o grupo beneficiário; mudanças de diversos tipos na vida dos sujeitos centrais da ação, mulheres e /ou jovens; mudanças que podem ser geradas nas relações sociais, ambientais, culturais e/ou econômicas na comunidade e território. Abaixo descreva pelo menos um resultado esperado para cada objetivo específico, podem ser pensados mais resultados para cada objetivo. Exemplos: aumento em “n” % do volume da produção extrativista (em latas, litros, quilogramas etc); aumento em % da receita (total de vendas) e “x” % da renda distribuída com a comercialização dos produtos (total, por comunidade e por família); ampliação de “m” % da área de babaçuais diretamente manejada; capacitar “z” n° de indivíduos (informar nº em capacitações de práticas de atividades de manejo de babaçuais, nº em beneficiamento de produtos e/ou nº em comercialização de produtos agroflorestais) etc. Informar, em cada resultado esperado, quanto era antes do projeto e quanto se pretende alcançar ao final do projeto (quando se tratar de resultado relativo à produção extrativista, informar o “antes” e o “depois” produto a produto). </w:t>
      </w:r>
    </w:p>
    <w:p w:rsidR="00000000" w:rsidDel="00000000" w:rsidP="00000000" w:rsidRDefault="00000000" w:rsidRPr="00000000" w14:paraId="000000B6">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left" w:leader="none" w:pos="284"/>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5"/>
        <w:tblW w:w="9703.0" w:type="dxa"/>
        <w:jc w:val="left"/>
        <w:tblInd w:w="137.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5054"/>
        <w:gridCol w:w="4649"/>
        <w:tblGridChange w:id="0">
          <w:tblGrid>
            <w:gridCol w:w="5054"/>
            <w:gridCol w:w="4649"/>
          </w:tblGrid>
        </w:tblGridChange>
      </w:tblGrid>
      <w:tr>
        <w:trPr>
          <w:cantSplit w:val="0"/>
          <w:trHeight w:val="311" w:hRule="atLeast"/>
          <w:tblHeader w:val="0"/>
        </w:trPr>
        <w:tc>
          <w:tcPr>
            <w:gridSpan w:val="2"/>
            <w:shd w:fill="a8d08d" w:val="clear"/>
          </w:tcPr>
          <w:p w:rsidR="00000000" w:rsidDel="00000000" w:rsidP="00000000" w:rsidRDefault="00000000" w:rsidRPr="00000000" w14:paraId="000000B8">
            <w:pPr>
              <w:tabs>
                <w:tab w:val="left" w:leader="none" w:pos="426"/>
                <w:tab w:val="left" w:leader="none" w:pos="1134"/>
              </w:tabs>
              <w:spacing w:after="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Quadro de objetivos e resultados</w:t>
            </w:r>
          </w:p>
        </w:tc>
      </w:tr>
      <w:tr>
        <w:trPr>
          <w:cantSplit w:val="0"/>
          <w:trHeight w:val="323" w:hRule="atLeast"/>
          <w:tblHeader w:val="0"/>
        </w:trPr>
        <w:tc>
          <w:tcPr>
            <w:gridSpan w:val="2"/>
          </w:tcPr>
          <w:p w:rsidR="00000000" w:rsidDel="00000000" w:rsidP="00000000" w:rsidRDefault="00000000" w:rsidRPr="00000000" w14:paraId="000000BA">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Objetivo Geral: Fortalecer a cadeia produtiva extrativista e agroecológica, a fim de proporcionar a autonomia econômica e produtiva de mulheres e jovens rurais através dos sistemas agroflorestais e de seus quintais produtivos, ocasionando no aumento da renda e empoderamento desses atores.</w:t>
            </w:r>
          </w:p>
        </w:tc>
      </w:tr>
      <w:tr>
        <w:trPr>
          <w:cantSplit w:val="0"/>
          <w:trHeight w:val="1893" w:hRule="atLeast"/>
          <w:tblHeader w:val="0"/>
        </w:trPr>
        <w:tc>
          <w:tcPr/>
          <w:p w:rsidR="00000000" w:rsidDel="00000000" w:rsidP="00000000" w:rsidRDefault="00000000" w:rsidRPr="00000000" w14:paraId="000000BC">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Objetivo específico 1:</w:t>
            </w:r>
            <w:r w:rsidDel="00000000" w:rsidR="00000000" w:rsidRPr="00000000">
              <w:rPr>
                <w:rFonts w:ascii="Times New Roman" w:cs="Times New Roman" w:eastAsia="Times New Roman" w:hAnsi="Times New Roman"/>
                <w:sz w:val="24"/>
                <w:szCs w:val="24"/>
                <w:rtl w:val="0"/>
              </w:rPr>
              <w:t xml:space="preserve"> Dinamizar as fontes de renda familiar, implementando quintais agroecológicos e produtivos em propriedades de mulheres e de jovens rurais que pertençam ao quadro social da COOAF-Bico.</w:t>
            </w:r>
          </w:p>
        </w:tc>
        <w:tc>
          <w:tcPr/>
          <w:p w:rsidR="00000000" w:rsidDel="00000000" w:rsidP="00000000" w:rsidRDefault="00000000" w:rsidRPr="00000000" w14:paraId="000000BD">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1.1: </w:t>
            </w:r>
            <w:r w:rsidDel="00000000" w:rsidR="00000000" w:rsidRPr="00000000">
              <w:rPr>
                <w:rFonts w:ascii="Times New Roman" w:cs="Times New Roman" w:eastAsia="Times New Roman" w:hAnsi="Times New Roman"/>
                <w:sz w:val="24"/>
                <w:szCs w:val="24"/>
                <w:rtl w:val="0"/>
              </w:rPr>
              <w:t xml:space="preserve">12 quintais produtivos gerando alimentos agroecológicos para consumo familiar</w:t>
            </w:r>
          </w:p>
          <w:p w:rsidR="00000000" w:rsidDel="00000000" w:rsidP="00000000" w:rsidRDefault="00000000" w:rsidRPr="00000000" w14:paraId="000000BE">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1.2: </w:t>
            </w:r>
            <w:r w:rsidDel="00000000" w:rsidR="00000000" w:rsidRPr="00000000">
              <w:rPr>
                <w:rFonts w:ascii="Times New Roman" w:cs="Times New Roman" w:eastAsia="Times New Roman" w:hAnsi="Times New Roman"/>
                <w:sz w:val="24"/>
                <w:szCs w:val="24"/>
                <w:rtl w:val="0"/>
              </w:rPr>
              <w:t xml:space="preserve">12 quintais produtivos gerando alimentos agroecológicos para comercialização via COOAF-Bico</w:t>
            </w:r>
          </w:p>
        </w:tc>
      </w:tr>
      <w:tr>
        <w:trPr>
          <w:cantSplit w:val="0"/>
          <w:trHeight w:val="2680" w:hRule="atLeast"/>
          <w:tblHeader w:val="0"/>
        </w:trPr>
        <w:tc>
          <w:tcPr/>
          <w:p w:rsidR="00000000" w:rsidDel="00000000" w:rsidP="00000000" w:rsidRDefault="00000000" w:rsidRPr="00000000" w14:paraId="000000BF">
            <w:pPr>
              <w:spacing w:after="1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Objetivo específico 2:</w:t>
            </w:r>
            <w:r w:rsidDel="00000000" w:rsidR="00000000" w:rsidRPr="00000000">
              <w:rPr>
                <w:rFonts w:ascii="Times New Roman" w:cs="Times New Roman" w:eastAsia="Times New Roman" w:hAnsi="Times New Roman"/>
                <w:sz w:val="24"/>
                <w:szCs w:val="24"/>
                <w:rtl w:val="0"/>
              </w:rPr>
              <w:t xml:space="preserve"> Incentivar a produção agroecológica por meio dos sistemas agroflorestais nas propriedades rurais das famílias que pertençam ao quadro social da COOAF-Bico</w:t>
            </w:r>
          </w:p>
        </w:tc>
        <w:tc>
          <w:tcPr/>
          <w:p w:rsidR="00000000" w:rsidDel="00000000" w:rsidP="00000000" w:rsidRDefault="00000000" w:rsidRPr="00000000" w14:paraId="000000C0">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2.1: </w:t>
            </w:r>
            <w:r w:rsidDel="00000000" w:rsidR="00000000" w:rsidRPr="00000000">
              <w:rPr>
                <w:rFonts w:ascii="Times New Roman" w:cs="Times New Roman" w:eastAsia="Times New Roman" w:hAnsi="Times New Roman"/>
                <w:sz w:val="24"/>
                <w:szCs w:val="24"/>
                <w:rtl w:val="0"/>
              </w:rPr>
              <w:t xml:space="preserve">12 sistemas agroflorestais produtivos gerando produtos agroecológicos para consumo familiar</w:t>
            </w:r>
          </w:p>
          <w:p w:rsidR="00000000" w:rsidDel="00000000" w:rsidP="00000000" w:rsidRDefault="00000000" w:rsidRPr="00000000" w14:paraId="000000C1">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2.2: </w:t>
            </w:r>
            <w:r w:rsidDel="00000000" w:rsidR="00000000" w:rsidRPr="00000000">
              <w:rPr>
                <w:rFonts w:ascii="Times New Roman" w:cs="Times New Roman" w:eastAsia="Times New Roman" w:hAnsi="Times New Roman"/>
                <w:sz w:val="24"/>
                <w:szCs w:val="24"/>
                <w:rtl w:val="0"/>
              </w:rPr>
              <w:t xml:space="preserve">12 sistemas agroflorestais produtivos gerando produtos agroecológicos para comercialização via COOAF-Bico</w:t>
            </w:r>
          </w:p>
          <w:p w:rsidR="00000000" w:rsidDel="00000000" w:rsidP="00000000" w:rsidRDefault="00000000" w:rsidRPr="00000000" w14:paraId="000000C2">
            <w:pPr>
              <w:tabs>
                <w:tab w:val="left" w:leader="none" w:pos="426"/>
                <w:tab w:val="left" w:leader="none" w:pos="1134"/>
              </w:tabs>
              <w:spacing w:after="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Resultado 2.3: </w:t>
            </w:r>
            <w:r w:rsidDel="00000000" w:rsidR="00000000" w:rsidRPr="00000000">
              <w:rPr>
                <w:rFonts w:ascii="Times New Roman" w:cs="Times New Roman" w:eastAsia="Times New Roman" w:hAnsi="Times New Roman"/>
                <w:sz w:val="24"/>
                <w:szCs w:val="24"/>
                <w:rtl w:val="0"/>
              </w:rPr>
              <w:t xml:space="preserve">Aumento em 20% a renda familiar proveniente dos babaçuais e dos quintais</w:t>
            </w:r>
            <w:r w:rsidDel="00000000" w:rsidR="00000000" w:rsidRPr="00000000">
              <w:rPr>
                <w:rtl w:val="0"/>
              </w:rPr>
            </w:r>
          </w:p>
        </w:tc>
      </w:tr>
      <w:tr>
        <w:trPr>
          <w:cantSplit w:val="0"/>
          <w:trHeight w:val="4434" w:hRule="atLeast"/>
          <w:tblHeader w:val="0"/>
        </w:trPr>
        <w:tc>
          <w:tcPr/>
          <w:p w:rsidR="00000000" w:rsidDel="00000000" w:rsidP="00000000" w:rsidRDefault="00000000" w:rsidRPr="00000000" w14:paraId="000000C3">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Objetivo específico 3:</w:t>
            </w:r>
            <w:r w:rsidDel="00000000" w:rsidR="00000000" w:rsidRPr="00000000">
              <w:rPr>
                <w:rFonts w:ascii="Times New Roman" w:cs="Times New Roman" w:eastAsia="Times New Roman" w:hAnsi="Times New Roman"/>
                <w:sz w:val="24"/>
                <w:szCs w:val="24"/>
                <w:rtl w:val="0"/>
              </w:rPr>
              <w:t xml:space="preserve"> Capacitar mulheres e jovens rurais para a produção agroecológica e a gestão de propriedades rurais, com foco no reconhecimento de suas potencialidades.</w:t>
            </w:r>
          </w:p>
        </w:tc>
        <w:tc>
          <w:tcPr/>
          <w:p w:rsidR="00000000" w:rsidDel="00000000" w:rsidP="00000000" w:rsidRDefault="00000000" w:rsidRPr="00000000" w14:paraId="000000C4">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3.1</w:t>
            </w:r>
            <w:r w:rsidDel="00000000" w:rsidR="00000000" w:rsidRPr="00000000">
              <w:rPr>
                <w:rFonts w:ascii="Times New Roman" w:cs="Times New Roman" w:eastAsia="Times New Roman" w:hAnsi="Times New Roman"/>
                <w:sz w:val="24"/>
                <w:szCs w:val="24"/>
                <w:rtl w:val="0"/>
              </w:rPr>
              <w:t xml:space="preserve">: 06 mulheres adultas, 03 mulheres jovens e 03 homens jovens capacitados para a produção agroecológica </w:t>
            </w:r>
          </w:p>
          <w:p w:rsidR="00000000" w:rsidDel="00000000" w:rsidP="00000000" w:rsidRDefault="00000000" w:rsidRPr="00000000" w14:paraId="000000C5">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3.2: </w:t>
            </w:r>
            <w:r w:rsidDel="00000000" w:rsidR="00000000" w:rsidRPr="00000000">
              <w:rPr>
                <w:rFonts w:ascii="Times New Roman" w:cs="Times New Roman" w:eastAsia="Times New Roman" w:hAnsi="Times New Roman"/>
                <w:sz w:val="24"/>
                <w:szCs w:val="24"/>
                <w:rtl w:val="0"/>
              </w:rPr>
              <w:t xml:space="preserve">06 mulheres adultas, 03 mulheres jovens e 03 homens jovens capacitados para a gestão de propriedades rurais</w:t>
            </w:r>
          </w:p>
          <w:p w:rsidR="00000000" w:rsidDel="00000000" w:rsidP="00000000" w:rsidRDefault="00000000" w:rsidRPr="00000000" w14:paraId="000000C6">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3.3: </w:t>
            </w:r>
            <w:r w:rsidDel="00000000" w:rsidR="00000000" w:rsidRPr="00000000">
              <w:rPr>
                <w:rFonts w:ascii="Times New Roman" w:cs="Times New Roman" w:eastAsia="Times New Roman" w:hAnsi="Times New Roman"/>
                <w:sz w:val="24"/>
                <w:szCs w:val="24"/>
                <w:rtl w:val="0"/>
              </w:rPr>
              <w:t xml:space="preserve">Realização de 06 eventos de capacitação em produção agroecológica.</w:t>
            </w:r>
          </w:p>
          <w:p w:rsidR="00000000" w:rsidDel="00000000" w:rsidP="00000000" w:rsidRDefault="00000000" w:rsidRPr="00000000" w14:paraId="000000C7">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3.4: </w:t>
            </w:r>
            <w:r w:rsidDel="00000000" w:rsidR="00000000" w:rsidRPr="00000000">
              <w:rPr>
                <w:rFonts w:ascii="Times New Roman" w:cs="Times New Roman" w:eastAsia="Times New Roman" w:hAnsi="Times New Roman"/>
                <w:sz w:val="24"/>
                <w:szCs w:val="24"/>
                <w:rtl w:val="0"/>
              </w:rPr>
              <w:t xml:space="preserve">Realização de 03 eventos de capacitação em gestão de propriedades rurais</w:t>
            </w:r>
          </w:p>
          <w:p w:rsidR="00000000" w:rsidDel="00000000" w:rsidP="00000000" w:rsidRDefault="00000000" w:rsidRPr="00000000" w14:paraId="000000C8">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Resultado 3.5: </w:t>
            </w:r>
            <w:r w:rsidDel="00000000" w:rsidR="00000000" w:rsidRPr="00000000">
              <w:rPr>
                <w:rFonts w:ascii="Times New Roman" w:cs="Times New Roman" w:eastAsia="Times New Roman" w:hAnsi="Times New Roman"/>
                <w:sz w:val="24"/>
                <w:szCs w:val="24"/>
                <w:rtl w:val="0"/>
              </w:rPr>
              <w:t xml:space="preserve">Realização de 03 eventos de monitoramento dos cadernos/cadernetas agroecológicas de anotações da produção proveniente dos quintais e do extrativismo.</w:t>
            </w:r>
          </w:p>
        </w:tc>
      </w:tr>
      <w:tr>
        <w:trPr>
          <w:cantSplit w:val="0"/>
          <w:trHeight w:val="3405" w:hRule="atLeast"/>
          <w:tblHeader w:val="0"/>
        </w:trPr>
        <w:tc>
          <w:tcPr/>
          <w:p w:rsidR="00000000" w:rsidDel="00000000" w:rsidP="00000000" w:rsidRDefault="00000000" w:rsidRPr="00000000" w14:paraId="000000C9">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Objetivo específico 4:</w:t>
            </w:r>
            <w:r w:rsidDel="00000000" w:rsidR="00000000" w:rsidRPr="00000000">
              <w:rPr>
                <w:rFonts w:ascii="Times New Roman" w:cs="Times New Roman" w:eastAsia="Times New Roman" w:hAnsi="Times New Roman"/>
                <w:sz w:val="24"/>
                <w:szCs w:val="24"/>
                <w:rtl w:val="0"/>
              </w:rPr>
              <w:t xml:space="preserve"> Desenvolver estratégias de mercado para que as mulheres e jovens rurais possam comercializar, via COOAF, os produtos do extrativismo e de seus quintais produtivos.</w:t>
            </w:r>
          </w:p>
        </w:tc>
        <w:tc>
          <w:tcPr/>
          <w:p w:rsidR="00000000" w:rsidDel="00000000" w:rsidP="00000000" w:rsidRDefault="00000000" w:rsidRPr="00000000" w14:paraId="000000CA">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 Resultado 4.1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Desenvolver 01 logomarca específica para os produtos advindos dos quintais e do extrativismo;</w:t>
            </w:r>
            <w:r w:rsidDel="00000000" w:rsidR="00000000" w:rsidRPr="00000000">
              <w:rPr>
                <w:rtl w:val="0"/>
              </w:rPr>
            </w:r>
          </w:p>
          <w:p w:rsidR="00000000" w:rsidDel="00000000" w:rsidP="00000000" w:rsidRDefault="00000000" w:rsidRPr="00000000" w14:paraId="000000CB">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Resultado 4.2: </w:t>
            </w:r>
            <w:sdt>
              <w:sdtPr>
                <w:tag w:val="goog_rdk_0"/>
              </w:sdtPr>
              <w:sdtContent>
                <w:commentRangeStart w:id="0"/>
              </w:sdtContent>
            </w:sdt>
            <w:r w:rsidDel="00000000" w:rsidR="00000000" w:rsidRPr="00000000">
              <w:rPr>
                <w:rFonts w:ascii="Times New Roman" w:cs="Times New Roman" w:eastAsia="Times New Roman" w:hAnsi="Times New Roman"/>
                <w:sz w:val="24"/>
                <w:szCs w:val="24"/>
                <w:rtl w:val="0"/>
              </w:rPr>
              <w:t xml:space="preserve">Realização de 01 evento de capacitação em estratégias de mercado e comercialização, com foco na agroecologia e extrativismo sustentável</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CC">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Resultado 4.3: </w:t>
            </w:r>
            <w:sdt>
              <w:sdtPr>
                <w:tag w:val="goog_rdk_1"/>
              </w:sdtPr>
              <w:sdtContent>
                <w:commentRangeStart w:id="1"/>
              </w:sdtContent>
            </w:sdt>
            <w:r w:rsidDel="00000000" w:rsidR="00000000" w:rsidRPr="00000000">
              <w:rPr>
                <w:rFonts w:ascii="Times New Roman" w:cs="Times New Roman" w:eastAsia="Times New Roman" w:hAnsi="Times New Roman"/>
                <w:sz w:val="24"/>
                <w:szCs w:val="24"/>
                <w:rtl w:val="0"/>
              </w:rPr>
              <w:t xml:space="preserve">Realização de 01 evento de capacitação em mídias </w:t>
            </w:r>
            <w:r w:rsidDel="00000000" w:rsidR="00000000" w:rsidRPr="00000000">
              <w:rPr>
                <w:rFonts w:ascii="Times New Roman" w:cs="Times New Roman" w:eastAsia="Times New Roman" w:hAnsi="Times New Roman"/>
                <w:sz w:val="24"/>
                <w:szCs w:val="24"/>
                <w:rtl w:val="0"/>
              </w:rPr>
              <w:t xml:space="preserve">digitais e e-commerce, com foco na agroecologia e extrativismo sustentável.</w:t>
            </w:r>
            <w:commentRangeEnd w:id="1"/>
            <w:r w:rsidDel="00000000" w:rsidR="00000000" w:rsidRPr="00000000">
              <w:commentReference w:id="1"/>
            </w:r>
            <w:r w:rsidDel="00000000" w:rsidR="00000000" w:rsidRPr="00000000">
              <w:rPr>
                <w:rtl w:val="0"/>
              </w:rPr>
            </w:r>
          </w:p>
        </w:tc>
      </w:tr>
    </w:tbl>
    <w:p w:rsidR="00000000" w:rsidDel="00000000" w:rsidP="00000000" w:rsidRDefault="00000000" w:rsidRPr="00000000" w14:paraId="000000CD">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E">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Metodologia (descreva: quais são os princípios comuns que embasam as atividades? como as atividades estão ligadas umas com as outras? Como as ações do projeto serão realizadas para alcançar os resultados desejados?):</w:t>
      </w:r>
    </w:p>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Ao optarmos pela perspectiva agroecológica de produção, é necessário que as ações do projeto sejam planejadas e executadas a partir de uma visão interdisciplinar e sustentável das práticas, rotinas e ações. Nesse sentido, todas as ações apresentadas nessa proposta foram construídas a partir de metodologias participativas com representantes do quadro social da COOAF-Bico que elencaram seus principais desafios e suas prioridades de ação para o projeto. Metodologicamente, as ações possuem o foco no empoderamento dos indivíduos, conquistados a partir de atividades práticas, de oficinas para discussões, em que o conhecimento seja construído coletivamente entre agentes externos (profissionais técnicos, com experiência em metodologias participativas) e comunidade local. As atividades serão, ainda, pensadas na inserção das mulheres e dos jovens, em uma perspectiva que possibilite que elas reconheçam suas potencialidades, busquem sua auto-organização e garantam sua autonomia econômica perante suas famílias. </w:t>
      </w:r>
    </w:p>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 termos práticos, as atividades foram pensadas como um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continuum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circular, em que a implantação e fortalecimento dos quintais e dos SAF sejam alcançadas a partir das oficinas, capacitações e assistência técnica. A proteção aos babaçuais, a colheita e o extrativismo ocorrerão a partir da conscientização dos atores envolvidos por meio das técnicas da agroecologia e da economia solidária. </w:t>
      </w:r>
    </w:p>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200" w:before="0" w:line="276"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monitoramento e a avaliação ocorrerão no decorrer das ações e em seminários pensados especificamente para isso, em que as metodologias participativas nortearão os debates e o replanejamento das ações.</w:t>
      </w:r>
    </w:p>
    <w:p w:rsidR="00000000" w:rsidDel="00000000" w:rsidP="00000000" w:rsidRDefault="00000000" w:rsidRPr="00000000" w14:paraId="000000D3">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Equipe técnica (explique qual é a necessidade de assistência técnica para o projeto; detalhar a equipe técnica que será envolvida no projeto; explicar como serão remunerados; coloque os perfis das (os) técnicas (os) se for o caso):</w:t>
      </w:r>
    </w:p>
    <w:p w:rsidR="00000000" w:rsidDel="00000000" w:rsidP="00000000" w:rsidRDefault="00000000" w:rsidRPr="00000000" w14:paraId="000000D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execução do projeto, haverá uma equipe interdisciplinar composta pelos seguintes profissionais e seus respectivos vínculos:</w:t>
      </w:r>
    </w:p>
    <w:tbl>
      <w:tblPr>
        <w:tblStyle w:val="Table6"/>
        <w:tblW w:w="10201.000000000002" w:type="dxa"/>
        <w:jc w:val="left"/>
        <w:tblInd w:w="-147.0" w:type="dxa"/>
        <w:tblBorders>
          <w:top w:color="c9c9c9" w:space="0" w:sz="4" w:val="single"/>
          <w:left w:color="c9c9c9" w:space="0" w:sz="4" w:val="single"/>
          <w:bottom w:color="c9c9c9" w:space="0" w:sz="4" w:val="single"/>
          <w:right w:color="c9c9c9" w:space="0" w:sz="4" w:val="single"/>
          <w:insideH w:color="c9c9c9" w:space="0" w:sz="4" w:val="single"/>
          <w:insideV w:color="c9c9c9" w:space="0" w:sz="4" w:val="single"/>
        </w:tblBorders>
        <w:tblLayout w:type="fixed"/>
        <w:tblLook w:val="0400"/>
      </w:tblPr>
      <w:tblGrid>
        <w:gridCol w:w="2224"/>
        <w:gridCol w:w="1696"/>
        <w:gridCol w:w="2231"/>
        <w:gridCol w:w="2233"/>
        <w:gridCol w:w="1817"/>
        <w:tblGridChange w:id="0">
          <w:tblGrid>
            <w:gridCol w:w="2224"/>
            <w:gridCol w:w="1696"/>
            <w:gridCol w:w="2231"/>
            <w:gridCol w:w="2233"/>
            <w:gridCol w:w="1817"/>
          </w:tblGrid>
        </w:tblGridChange>
      </w:tblGrid>
      <w:tr>
        <w:trPr>
          <w:cantSplit w:val="0"/>
          <w:tblHeader w:val="0"/>
        </w:trPr>
        <w:tc>
          <w:tcPr/>
          <w:p w:rsidR="00000000" w:rsidDel="00000000" w:rsidP="00000000" w:rsidRDefault="00000000" w:rsidRPr="00000000" w14:paraId="000000D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Perfil profissional</w:t>
            </w:r>
          </w:p>
        </w:tc>
        <w:tc>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Formação</w:t>
            </w:r>
          </w:p>
        </w:tc>
        <w:tc>
          <w:tcPr/>
          <w:p w:rsidR="00000000" w:rsidDel="00000000" w:rsidP="00000000" w:rsidRDefault="00000000" w:rsidRPr="00000000" w14:paraId="000000D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Atuação no projeto</w:t>
            </w:r>
          </w:p>
        </w:tc>
        <w:tc>
          <w:tcPr/>
          <w:p w:rsidR="00000000" w:rsidDel="00000000" w:rsidP="00000000" w:rsidRDefault="00000000" w:rsidRPr="00000000" w14:paraId="000000D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Vínculo Institucional</w:t>
            </w:r>
          </w:p>
        </w:tc>
        <w:tc>
          <w:tcPr/>
          <w:p w:rsidR="00000000" w:rsidDel="00000000" w:rsidP="00000000" w:rsidRDefault="00000000" w:rsidRPr="00000000" w14:paraId="000000D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Relação com o projeto</w:t>
            </w:r>
          </w:p>
        </w:tc>
      </w:tr>
      <w:tr>
        <w:trPr>
          <w:cantSplit w:val="0"/>
          <w:tblHeader w:val="0"/>
        </w:trPr>
        <w:tc>
          <w:tcPr/>
          <w:p w:rsidR="00000000" w:rsidDel="00000000" w:rsidP="00000000" w:rsidRDefault="00000000" w:rsidRPr="00000000" w14:paraId="000000D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Mobilização social </w:t>
            </w:r>
          </w:p>
        </w:tc>
        <w:tc>
          <w:tcPr/>
          <w:p w:rsidR="00000000" w:rsidDel="00000000" w:rsidP="00000000" w:rsidRDefault="00000000" w:rsidRPr="00000000" w14:paraId="000000D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Ensino médio completo</w:t>
            </w:r>
          </w:p>
        </w:tc>
        <w:tc>
          <w:tcPr/>
          <w:p w:rsidR="00000000" w:rsidDel="00000000" w:rsidP="00000000" w:rsidRDefault="00000000" w:rsidRPr="00000000" w14:paraId="000000D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Atuará na mobilização das participantes do projeto, estabelecendo contato direto com as cooperadas e com os jovens da COOAF-Bico.</w:t>
            </w:r>
          </w:p>
        </w:tc>
        <w:tc>
          <w:tcPr/>
          <w:p w:rsidR="00000000" w:rsidDel="00000000" w:rsidP="00000000" w:rsidRDefault="00000000" w:rsidRPr="00000000" w14:paraId="000000D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COOAF-Bico</w:t>
            </w:r>
          </w:p>
        </w:tc>
        <w:tc>
          <w:tcPr/>
          <w:p w:rsidR="00000000" w:rsidDel="00000000" w:rsidP="00000000" w:rsidRDefault="00000000" w:rsidRPr="00000000" w14:paraId="000000DE">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Contratação pelo Projeto</w:t>
            </w:r>
          </w:p>
        </w:tc>
      </w:tr>
      <w:tr>
        <w:trPr>
          <w:cantSplit w:val="0"/>
          <w:tblHeader w:val="0"/>
        </w:trPr>
        <w:tc>
          <w:tcPr/>
          <w:p w:rsidR="00000000" w:rsidDel="00000000" w:rsidP="00000000" w:rsidRDefault="00000000" w:rsidRPr="00000000" w14:paraId="000000DF">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Assistência técnica produtiva</w:t>
            </w:r>
          </w:p>
        </w:tc>
        <w:tc>
          <w:tcPr/>
          <w:p w:rsidR="00000000" w:rsidDel="00000000" w:rsidP="00000000" w:rsidRDefault="00000000" w:rsidRPr="00000000" w14:paraId="000000E0">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Ciências Agrárias, com foco na agroecologia</w:t>
            </w:r>
          </w:p>
        </w:tc>
        <w:tc>
          <w:tcPr/>
          <w:p w:rsidR="00000000" w:rsidDel="00000000" w:rsidP="00000000" w:rsidRDefault="00000000" w:rsidRPr="00000000" w14:paraId="000000E1">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Atuará na assistência técnica produtiva e agroecológica nos quintais produtivos e nas áreas de SAF</w:t>
            </w:r>
          </w:p>
        </w:tc>
        <w:tc>
          <w:tcPr/>
          <w:p w:rsidR="00000000" w:rsidDel="00000000" w:rsidP="00000000" w:rsidRDefault="00000000" w:rsidRPr="00000000" w14:paraId="000000E2">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COOAF-Bico</w:t>
            </w:r>
          </w:p>
        </w:tc>
        <w:tc>
          <w:tcPr/>
          <w:p w:rsidR="00000000" w:rsidDel="00000000" w:rsidP="00000000" w:rsidRDefault="00000000" w:rsidRPr="00000000" w14:paraId="000000E3">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Contratação pelo Projeto</w:t>
            </w:r>
          </w:p>
        </w:tc>
      </w:tr>
      <w:tr>
        <w:trPr>
          <w:cantSplit w:val="0"/>
          <w:tblHeader w:val="0"/>
        </w:trPr>
        <w:tc>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Analista de mercado</w:t>
            </w:r>
          </w:p>
        </w:tc>
        <w:tc>
          <w:tcPr/>
          <w:p w:rsidR="00000000" w:rsidDel="00000000" w:rsidP="00000000" w:rsidRDefault="00000000" w:rsidRPr="00000000" w14:paraId="000000E5">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Ciências sociais aplicadas, com foco no cooperativismo</w:t>
            </w:r>
          </w:p>
        </w:tc>
        <w:tc>
          <w:tcPr/>
          <w:p w:rsidR="00000000" w:rsidDel="00000000" w:rsidP="00000000" w:rsidRDefault="00000000" w:rsidRPr="00000000" w14:paraId="000000E6">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Atuará na elaboração de projetos para acesso aos mercados institucionais e na assessoria ao acesso aos mercados formais, vinculados à economia solidária</w:t>
            </w:r>
          </w:p>
        </w:tc>
        <w:tc>
          <w:tcPr/>
          <w:p w:rsidR="00000000" w:rsidDel="00000000" w:rsidP="00000000" w:rsidRDefault="00000000" w:rsidRPr="00000000" w14:paraId="000000E7">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Universidade Federal do Norte do Tocantins</w:t>
            </w:r>
          </w:p>
        </w:tc>
        <w:tc>
          <w:tcPr/>
          <w:p w:rsidR="00000000" w:rsidDel="00000000" w:rsidP="00000000" w:rsidRDefault="00000000" w:rsidRPr="00000000" w14:paraId="000000E8">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Contrapartida para o projeto</w:t>
            </w:r>
          </w:p>
        </w:tc>
      </w:tr>
      <w:tr>
        <w:trPr>
          <w:cantSplit w:val="0"/>
          <w:tblHeader w:val="0"/>
        </w:trPr>
        <w:tc>
          <w:tcPr/>
          <w:p w:rsidR="00000000" w:rsidDel="00000000" w:rsidP="00000000" w:rsidRDefault="00000000" w:rsidRPr="00000000" w14:paraId="000000E9">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Analista em formação e capacitação</w:t>
            </w:r>
          </w:p>
        </w:tc>
        <w:tc>
          <w:tcPr/>
          <w:p w:rsidR="00000000" w:rsidDel="00000000" w:rsidP="00000000" w:rsidRDefault="00000000" w:rsidRPr="00000000" w14:paraId="000000EA">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Ciências sociais aplicadas, com foco em gênero e geração</w:t>
            </w:r>
          </w:p>
        </w:tc>
        <w:tc>
          <w:tcPr/>
          <w:p w:rsidR="00000000" w:rsidDel="00000000" w:rsidP="00000000" w:rsidRDefault="00000000" w:rsidRPr="00000000" w14:paraId="000000EB">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Atuará na organização dos eventos de capacitação e na elaboração dos seus materiais didáticos</w:t>
            </w:r>
          </w:p>
        </w:tc>
        <w:tc>
          <w:tcPr/>
          <w:p w:rsidR="00000000" w:rsidDel="00000000" w:rsidP="00000000" w:rsidRDefault="00000000" w:rsidRPr="00000000" w14:paraId="000000EC">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Universidade Federal do Norte do Tocantins</w:t>
            </w:r>
          </w:p>
        </w:tc>
        <w:tc>
          <w:tcPr/>
          <w:p w:rsidR="00000000" w:rsidDel="00000000" w:rsidP="00000000" w:rsidRDefault="00000000" w:rsidRPr="00000000" w14:paraId="000000ED">
            <w:pPr>
              <w:keepNext w:val="0"/>
              <w:keepLines w:val="0"/>
              <w:widowControl w:val="1"/>
              <w:pBdr>
                <w:top w:space="0" w:sz="0" w:val="nil"/>
                <w:left w:space="0" w:sz="0" w:val="nil"/>
                <w:bottom w:space="0" w:sz="0" w:val="nil"/>
                <w:right w:space="0" w:sz="0" w:val="nil"/>
                <w:between w:space="0" w:sz="0" w:val="nil"/>
              </w:pBdr>
              <w:shd w:fill="auto" w:val="clear"/>
              <w:spacing w:after="20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Contrapartida para o projeto</w:t>
            </w:r>
          </w:p>
        </w:tc>
      </w:tr>
    </w:tbl>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 o projeto pretender realizar atividades de capacitação, descreva o tema central das mesmas, quem participará e quem dará as capacitações:</w:t>
      </w:r>
    </w:p>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objetivo específico 3 se dedica a capacitar mulheres e jovens rurais para a produção agroecológica e a gestão de propriedades rurais, com foco no reconhecimento de suas potencialidades.</w:t>
      </w:r>
    </w:p>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Para isso, são previstas: </w:t>
      </w:r>
    </w:p>
    <w:p w:rsidR="00000000" w:rsidDel="00000000" w:rsidP="00000000" w:rsidRDefault="00000000" w:rsidRPr="00000000" w14:paraId="000000F2">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3.3: </w:t>
      </w:r>
      <w:r w:rsidDel="00000000" w:rsidR="00000000" w:rsidRPr="00000000">
        <w:rPr>
          <w:rFonts w:ascii="Times New Roman" w:cs="Times New Roman" w:eastAsia="Times New Roman" w:hAnsi="Times New Roman"/>
          <w:sz w:val="24"/>
          <w:szCs w:val="24"/>
          <w:rtl w:val="0"/>
        </w:rPr>
        <w:t xml:space="preserve">Realização de 06 eventos de capacitação em produção agroecológica. Para essa capacitação serão convidadas todas as famílias agricultoras pertencentes ao quadro social da COOAF-Bico, no entanto, o foco é nas 12 agricultoras e os 06 jovens que serão diretamente beneficiados pelo projeto. A capacitação poderá ser ministrada por parceiros que atuam com produção agroecológica na região, como a APATO. Os temas a serem trabalhados nesses 06 eventos s</w:t>
      </w:r>
      <w:r w:rsidDel="00000000" w:rsidR="00000000" w:rsidRPr="00000000">
        <w:rPr>
          <w:rFonts w:ascii="Times New Roman" w:cs="Times New Roman" w:eastAsia="Times New Roman" w:hAnsi="Times New Roman"/>
          <w:sz w:val="24"/>
          <w:szCs w:val="24"/>
          <w:rtl w:val="0"/>
        </w:rPr>
        <w:t xml:space="preserve">ão: manejo sustentável do solo; integração na produção de frutas e de pequenos animais; manejo natural de doenças das plantas; produção de frutas nos sistemas agroflorestais; produção de mudas e recuperação de nascentes; proteção aos babaçuais.</w:t>
      </w:r>
    </w:p>
    <w:p w:rsidR="00000000" w:rsidDel="00000000" w:rsidP="00000000" w:rsidRDefault="00000000" w:rsidRPr="00000000" w14:paraId="000000F3">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 3.4: </w:t>
      </w:r>
      <w:r w:rsidDel="00000000" w:rsidR="00000000" w:rsidRPr="00000000">
        <w:rPr>
          <w:rFonts w:ascii="Times New Roman" w:cs="Times New Roman" w:eastAsia="Times New Roman" w:hAnsi="Times New Roman"/>
          <w:sz w:val="24"/>
          <w:szCs w:val="24"/>
          <w:rtl w:val="0"/>
        </w:rPr>
        <w:t xml:space="preserve">Realização de 03 eventos de capacitação em gestão de propriedades rurais. Para essa capacitação serão convidadas todas as famílias agricultoras pertencentes ao quadro social da COOAF-Bico, no entanto, o foco é nas 12 agricultoras e os 06 jovens que serão diretamente beneficiados pelo projeto. A capacitação será ministrada por parceiros da Universidade Federal do Norte do Tocantins, que atuam no curso de Gestão de Cooperativas. Os temas a serem trabalhados nesses 03 eventos, são: monitoramento econômico na agricultura familiar; planejamento produtivo das propriedades na agroecologia; comercialização agroecológica na economia solidária.</w:t>
      </w:r>
    </w:p>
    <w:p w:rsidR="00000000" w:rsidDel="00000000" w:rsidP="00000000" w:rsidRDefault="00000000" w:rsidRPr="00000000" w14:paraId="000000F4">
      <w:pPr>
        <w:tabs>
          <w:tab w:val="left" w:leader="none" w:pos="426"/>
          <w:tab w:val="left" w:leader="none" w:pos="1134"/>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Resultado 3.5: </w:t>
      </w:r>
      <w:r w:rsidDel="00000000" w:rsidR="00000000" w:rsidRPr="00000000">
        <w:rPr>
          <w:rFonts w:ascii="Times New Roman" w:cs="Times New Roman" w:eastAsia="Times New Roman" w:hAnsi="Times New Roman"/>
          <w:sz w:val="24"/>
          <w:szCs w:val="24"/>
          <w:rtl w:val="0"/>
        </w:rPr>
        <w:t xml:space="preserve">Realização de 03 eventos de monitoramento dos cadernos/cadernetas agroecológicas de anotações da produção proveniente dos quintais e do extrativismo. Para essa capacitação serão convidadas as 12 agricultoras e os 06 jovens que serão diretamente beneficiados pelo projeto. O foco desses 03 eventos é acompanhar o que as beneficiárias têm produzido em seus quintais e em seus SAF que não são usualmente contabilizados na renda familiar, levando em consideração o que é utilizado no consumo cotidiano da família, nas trocas realizadas com as vizinhas, na doação para outras pessoas, e comercializadas pelas mãos das mulheres. Assim, haverá um evento para capacitar para a utilização dos cadernos/cadernetas para anotação de tudo o que é produzido e utilizado por elas; um evento para acompanhar e sistematizar essas anotações e um terceiro evento para socializar todos os resultados das anotações. Esses eventos serão organizados e ministrados por parceiros da Universidade Federal do Norte do Tocantins, que atuam no curso de Gestão de Cooperativas e que já possuam experiência com trabalho com as temáticas de gênero e geração.</w:t>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26"/>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projeto implicar em beneficiamento e/ou venda de produtos, indicar os tipos de produtos, os mercados já acessados e os possíveis novos mercados que desejam acessar.</w:t>
      </w:r>
    </w:p>
    <w:p w:rsidR="00000000" w:rsidDel="00000000" w:rsidP="00000000" w:rsidRDefault="00000000" w:rsidRPr="00000000" w14:paraId="000000F7">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COOAF-Bico já comercializa frutas, polpa de frutas, mandioca, farinha de mandioca e feijão. O projeto auxiliará na produção, beneficiamento e comercialização desses mesmos produtos e outros, que forem advindos dos quintais e dos SAF. A comercialização atual é feita via venda direta ao consumidor e via mercados institucionais do Programa Nacional de Alimentação Escolar e Programa de Aquisição de Alimentos. Os possíveis novos mercados que desejam acessar são os provenientes das mídias digitais, as redes de consumo solidário e a ampliação dos mercados institucionais de Esperantina e outros municípios de atuação da cooperativa.</w:t>
      </w:r>
    </w:p>
    <w:p w:rsidR="00000000" w:rsidDel="00000000" w:rsidP="00000000" w:rsidRDefault="00000000" w:rsidRPr="00000000" w14:paraId="000000F8">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 o projeto pretender construir alguma instalação, anexe o desenho da planta. Nesta etapa, as plantas </w:t>
      </w:r>
      <w:r w:rsidDel="00000000" w:rsidR="00000000" w:rsidRPr="00000000">
        <w:rPr>
          <w:rFonts w:ascii="Times New Roman" w:cs="Times New Roman" w:eastAsia="Times New Roman" w:hAnsi="Times New Roman"/>
          <w:b w:val="1"/>
          <w:sz w:val="24"/>
          <w:szCs w:val="24"/>
          <w:rtl w:val="0"/>
        </w:rPr>
        <w:t xml:space="preserve">não precisam ser feitas por especialistas</w:t>
      </w:r>
      <w:r w:rsidDel="00000000" w:rsidR="00000000" w:rsidRPr="00000000">
        <w:rPr>
          <w:rFonts w:ascii="Times New Roman" w:cs="Times New Roman" w:eastAsia="Times New Roman" w:hAnsi="Times New Roman"/>
          <w:sz w:val="24"/>
          <w:szCs w:val="24"/>
          <w:rtl w:val="0"/>
        </w:rPr>
        <w:t xml:space="preserve">, podendo ser desenhadas pela própria comunidade, desde que sejam colocados os tamanhos desejados da construção. Caso o projeto seja aprovado, as plantas devem estar de acordo com as exigências sanitárias, administrativas e socioambientais.</w:t>
      </w:r>
    </w:p>
    <w:p w:rsidR="00000000" w:rsidDel="00000000" w:rsidP="00000000" w:rsidRDefault="00000000" w:rsidRPr="00000000" w14:paraId="000000F9">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Não há previsão de construções.</w:t>
      </w:r>
    </w:p>
    <w:p w:rsidR="00000000" w:rsidDel="00000000" w:rsidP="00000000" w:rsidRDefault="00000000" w:rsidRPr="00000000" w14:paraId="000000FA">
      <w:pPr>
        <w:numPr>
          <w:ilvl w:val="0"/>
          <w:numId w:val="5"/>
        </w:numPr>
        <w:tabs>
          <w:tab w:val="left" w:leader="none" w:pos="426"/>
          <w:tab w:val="left" w:leader="none" w:pos="993"/>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Comunicação no projeto (explique se foram pensadas atividades de comunicação dentro do projeto. Como serão divulgados os resultados do projeto para que possam alcançar outros públicos? Há recursos suficientes para essa divulgação?) </w:t>
      </w:r>
    </w:p>
    <w:p w:rsidR="00000000" w:rsidDel="00000000" w:rsidP="00000000" w:rsidRDefault="00000000" w:rsidRPr="00000000" w14:paraId="000000FB">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Observação: os recursos necessários deverão ser previstos no orçamento do projeto.</w:t>
      </w:r>
    </w:p>
    <w:p w:rsidR="00000000" w:rsidDel="00000000" w:rsidP="00000000" w:rsidRDefault="00000000" w:rsidRPr="00000000" w14:paraId="000000FC">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comunicação do projeto é pensada com dois focos: </w:t>
      </w:r>
    </w:p>
    <w:p w:rsidR="00000000" w:rsidDel="00000000" w:rsidP="00000000" w:rsidRDefault="00000000" w:rsidRPr="00000000" w14:paraId="000000F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 w:val="left" w:leader="none" w:pos="99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O primeiro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é a comunicação no andamento do projeto, com banners físicos e cards digitais para divulgação das ações que serão realizadas no decorrer do projeto.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Essa estratégia garantirá que um número maior de pessoas tenha acesso às informações sobre o andamento do projeto e possa, inclusive, se aproximar mais das ações da COOAF-Bico;</w:t>
      </w:r>
    </w:p>
    <w:p w:rsidR="00000000" w:rsidDel="00000000" w:rsidP="00000000" w:rsidRDefault="00000000" w:rsidRPr="00000000" w14:paraId="000000F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left" w:leader="none" w:pos="426"/>
          <w:tab w:val="left" w:leader="none" w:pos="993"/>
        </w:tabs>
        <w:spacing w:after="0" w:before="0" w:line="276" w:lineRule="auto"/>
        <w:ind w:left="72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O segundo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foco é na divulgação dos resultados do projeto.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Para isso é pensado em um Folder com as imagens de antes e depois da implantação do projeto e com infográficos que transmitam mais eficientemente as informações dos resultados alcançados com o projeto.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Além disso,</w:t>
      </w:r>
      <w:r w:rsidDel="00000000" w:rsidR="00000000" w:rsidRPr="00000000">
        <w:rPr>
          <w:rFonts w:ascii="Times New Roman" w:cs="Times New Roman" w:eastAsia="Times New Roman" w:hAnsi="Times New Roman"/>
          <w:b w:val="0"/>
          <w:i w:val="0"/>
          <w:smallCaps w:val="0"/>
          <w:strike w:val="0"/>
          <w:color w:val="000000"/>
          <w:sz w:val="24"/>
          <w:szCs w:val="24"/>
          <w:u w:val="none"/>
          <w:vertAlign w:val="baseline"/>
          <w:rtl w:val="0"/>
        </w:rPr>
        <w:t xml:space="preserve"> será organizado com o auxílio das instituições parceiras, um seminário de discussão sobre o Cooperativismo da agricultura familiar nas cadeias de comercialização agroecológicas e solidárias.</w:t>
      </w:r>
      <w:r w:rsidDel="00000000" w:rsidR="00000000" w:rsidRPr="00000000">
        <w:rPr>
          <w:rtl w:val="0"/>
        </w:rPr>
      </w:r>
    </w:p>
    <w:p w:rsidR="00000000" w:rsidDel="00000000" w:rsidP="00000000" w:rsidRDefault="00000000" w:rsidRPr="00000000" w14:paraId="000000FF">
      <w:pPr>
        <w:numPr>
          <w:ilvl w:val="0"/>
          <w:numId w:val="5"/>
        </w:numPr>
        <w:tabs>
          <w:tab w:val="left" w:leader="none" w:pos="426"/>
          <w:tab w:val="left" w:leader="none" w:pos="993"/>
        </w:tabs>
        <w:spacing w:after="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Planejamento, Monitoramento e Avaliação (explique como o projeto será planejado, monitorado e avaliado de forma coletiva pelas próprias organizações e comunidade(s) envolvida(s), durante todo seu período de realização): </w:t>
      </w:r>
    </w:p>
    <w:p w:rsidR="00000000" w:rsidDel="00000000" w:rsidP="00000000" w:rsidRDefault="00000000" w:rsidRPr="00000000" w14:paraId="00000100">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Observação: os recursos necessários para realização das atividades de planejamento, monitoramento e avaliação pelo grupo deverão ser previstos no orçamento do projeto.</w:t>
      </w:r>
    </w:p>
    <w:p w:rsidR="00000000" w:rsidDel="00000000" w:rsidP="00000000" w:rsidRDefault="00000000" w:rsidRPr="00000000" w14:paraId="00000101">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Esse projeto foi elaborado com a participação de 10 cooperados da COOAF-Bico com o apoio da Universidade Federal do Norte do Tocantins e da União das Cooperativas da Agricultura Familiar e Economia Solidária do Tocantins. Nesse sentido, as informações utilizadas nessa proposta e os objetivos a serem alcançados, foram elaborados através do diálogo com as futuras beneficiárias, o que já garante uma maior adesão e sentimento de pertencimento ao projeto.</w:t>
      </w:r>
    </w:p>
    <w:p w:rsidR="00000000" w:rsidDel="00000000" w:rsidP="00000000" w:rsidRDefault="00000000" w:rsidRPr="00000000" w14:paraId="00000102">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Ainda assim, a estratégia de trabalho durante toda a execução do projeto será por meio de metodologias participativas que facilitam o diálogo e a compreensão de todos os envolvidos, resultando, inclusive em um maior compartilhamento de responsabilidades entre o grupo e sua autonomia para continuidade do projeto, quando encerrar o período de financiamento do Fundo Babaçu.</w:t>
      </w:r>
    </w:p>
    <w:p w:rsidR="00000000" w:rsidDel="00000000" w:rsidP="00000000" w:rsidRDefault="00000000" w:rsidRPr="00000000" w14:paraId="00000103">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 fim, especificamente, são previstos:</w:t>
      </w:r>
    </w:p>
    <w:p w:rsidR="00000000" w:rsidDel="00000000" w:rsidP="00000000" w:rsidRDefault="00000000" w:rsidRPr="00000000" w14:paraId="00000104">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Planejamento: </w:t>
      </w:r>
      <w:r w:rsidDel="00000000" w:rsidR="00000000" w:rsidRPr="00000000">
        <w:rPr>
          <w:rFonts w:ascii="Times New Roman" w:cs="Times New Roman" w:eastAsia="Times New Roman" w:hAnsi="Times New Roman"/>
          <w:b w:val="1"/>
          <w:sz w:val="24"/>
          <w:szCs w:val="24"/>
          <w:rtl w:val="0"/>
        </w:rPr>
        <w:t xml:space="preserve">01</w:t>
      </w:r>
      <w:r w:rsidDel="00000000" w:rsidR="00000000" w:rsidRPr="00000000">
        <w:rPr>
          <w:rFonts w:ascii="Times New Roman" w:cs="Times New Roman" w:eastAsia="Times New Roman" w:hAnsi="Times New Roman"/>
          <w:b w:val="1"/>
          <w:sz w:val="24"/>
          <w:szCs w:val="24"/>
          <w:rtl w:val="0"/>
        </w:rPr>
        <w:t xml:space="preserve"> Seminário inicial</w:t>
      </w:r>
      <w:r w:rsidDel="00000000" w:rsidR="00000000" w:rsidRPr="00000000">
        <w:rPr>
          <w:rFonts w:ascii="Times New Roman" w:cs="Times New Roman" w:eastAsia="Times New Roman" w:hAnsi="Times New Roman"/>
          <w:sz w:val="24"/>
          <w:szCs w:val="24"/>
          <w:rtl w:val="0"/>
        </w:rPr>
        <w:t xml:space="preserve"> – para alinhamento, planejamento de ações e distribuição de responsabilidades do projeto. Nesse seminário também será realizada uma avaliação inicial das propriedades a partir dos relatos das próprias beneficiárias do projeto. Esse seminário ocorrerá na sede da COOAF-Bico, em Esperantina e terá a carga horária de 8 horas. Metodologicamente, se utilizará das técnicas do Diagnóstico Rápido Participativo (DRP) (VERDEJO, 2006) e</w:t>
      </w:r>
      <w:r w:rsidDel="00000000" w:rsidR="00000000" w:rsidRPr="00000000">
        <w:rPr>
          <w:rFonts w:ascii="Times New Roman" w:cs="Times New Roman" w:eastAsia="Times New Roman" w:hAnsi="Times New Roman"/>
          <w:sz w:val="24"/>
          <w:szCs w:val="24"/>
          <w:rtl w:val="0"/>
        </w:rPr>
        <w:t xml:space="preserve"> será moderado por parceiros da UFNT.</w:t>
      </w:r>
    </w:p>
    <w:p w:rsidR="00000000" w:rsidDel="00000000" w:rsidP="00000000" w:rsidRDefault="00000000" w:rsidRPr="00000000" w14:paraId="00000105">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Monitoramento: </w:t>
      </w:r>
      <w:r w:rsidDel="00000000" w:rsidR="00000000" w:rsidRPr="00000000">
        <w:rPr>
          <w:rFonts w:ascii="Times New Roman" w:cs="Times New Roman" w:eastAsia="Times New Roman" w:hAnsi="Times New Roman"/>
          <w:b w:val="1"/>
          <w:sz w:val="24"/>
          <w:szCs w:val="24"/>
          <w:rtl w:val="0"/>
        </w:rPr>
        <w:t xml:space="preserve">03 Reuniões trimestrais</w:t>
      </w:r>
      <w:r w:rsidDel="00000000" w:rsidR="00000000" w:rsidRPr="00000000">
        <w:rPr>
          <w:rFonts w:ascii="Times New Roman" w:cs="Times New Roman" w:eastAsia="Times New Roman" w:hAnsi="Times New Roman"/>
          <w:sz w:val="24"/>
          <w:szCs w:val="24"/>
          <w:rtl w:val="0"/>
        </w:rPr>
        <w:t xml:space="preserve"> – para acompanhamento e avaliação das atividades que foram realizadas durante o trimestre. Nessas reuniões também serão utilizadas técnicas do DRP a serem moderadas pela UFNT, com o intuito de garantir que as beneficiárias possam apresentar seus posicionamentos, discutirem e encontrarem soluções conjuntamente para o adequado andamento do projeto, de maneira que as suas expectativas sejam atendidas. </w:t>
      </w:r>
      <w:r w:rsidDel="00000000" w:rsidR="00000000" w:rsidRPr="00000000">
        <w:rPr>
          <w:rFonts w:ascii="Times New Roman" w:cs="Times New Roman" w:eastAsia="Times New Roman" w:hAnsi="Times New Roman"/>
          <w:b w:val="1"/>
          <w:sz w:val="24"/>
          <w:szCs w:val="24"/>
          <w:rtl w:val="0"/>
        </w:rPr>
        <w:t xml:space="preserve">01 Seminário “Meio do Caminho” </w:t>
      </w:r>
      <w:r w:rsidDel="00000000" w:rsidR="00000000" w:rsidRPr="00000000">
        <w:rPr>
          <w:rFonts w:ascii="Times New Roman" w:cs="Times New Roman" w:eastAsia="Times New Roman" w:hAnsi="Times New Roman"/>
          <w:sz w:val="24"/>
          <w:szCs w:val="24"/>
          <w:rtl w:val="0"/>
        </w:rPr>
        <w:t xml:space="preserve">– que ocorrerá na metade do andamento do projeto. Neste seminário, serão apresentadas as informações já sistematizadas com os resultados parciais do andamento do projeto. Aqui será possível reavaliar as atividades do projeto e reajustá-las, caso seja necessário (e a medida que não fira os objetivos deste edital/financiamento). Este seminário será organizado pela COOAF-Bico, em parceria com as instituições parceiras.</w:t>
      </w:r>
    </w:p>
    <w:p w:rsidR="00000000" w:rsidDel="00000000" w:rsidP="00000000" w:rsidRDefault="00000000" w:rsidRPr="00000000" w14:paraId="00000106">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Avaliação: Além das atividades anteriores de monitoramento, em que as avaliações serão realizadas no decorrer do projeto, também é previsto </w:t>
      </w:r>
      <w:r w:rsidDel="00000000" w:rsidR="00000000" w:rsidRPr="00000000">
        <w:rPr>
          <w:rFonts w:ascii="Times New Roman" w:cs="Times New Roman" w:eastAsia="Times New Roman" w:hAnsi="Times New Roman"/>
          <w:b w:val="1"/>
          <w:sz w:val="24"/>
          <w:szCs w:val="24"/>
          <w:rtl w:val="0"/>
        </w:rPr>
        <w:t xml:space="preserve">01 Seminário Final</w:t>
      </w:r>
      <w:r w:rsidDel="00000000" w:rsidR="00000000" w:rsidRPr="00000000">
        <w:rPr>
          <w:rFonts w:ascii="Times New Roman" w:cs="Times New Roman" w:eastAsia="Times New Roman" w:hAnsi="Times New Roman"/>
          <w:sz w:val="24"/>
          <w:szCs w:val="24"/>
          <w:rtl w:val="0"/>
        </w:rPr>
        <w:t xml:space="preserve"> – onde serão apresentados os resultados finais do projeto. Essa avaliação será realizada contabilizando os dados iniciais das propriedades e contrastando-os com os dados da sua avaliação ao final da execução do projeto. Esse seminário terá duração de 08 horas e contará com a presença de todo o quadro social da COOAF-Bico, de outras cooperativas da agricultura familiar (com o intuito de difundir a experiência) e de outras organizações parceiras. </w:t>
      </w:r>
    </w:p>
    <w:p w:rsidR="00000000" w:rsidDel="00000000" w:rsidP="00000000" w:rsidRDefault="00000000" w:rsidRPr="00000000" w14:paraId="00000107">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8">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Quais são os riscos internos e externos que podem impedir que o projeto alcance seus resultados? Quais as medidas preventivas que podem ser tomadas?</w:t>
      </w:r>
    </w:p>
    <w:p w:rsidR="00000000" w:rsidDel="00000000" w:rsidP="00000000" w:rsidRDefault="00000000" w:rsidRPr="00000000" w14:paraId="00000109">
      <w:pPr>
        <w:pBdr>
          <w:top w:space="0" w:sz="0" w:val="nil"/>
          <w:left w:space="0" w:sz="0" w:val="nil"/>
          <w:bottom w:space="0" w:sz="0" w:val="nil"/>
          <w:right w:space="0" w:sz="0" w:val="nil"/>
          <w:between w:space="0" w:sz="0" w:val="nil"/>
        </w:pBdr>
        <w:tabs>
          <w:tab w:val="left" w:leader="none" w:pos="432"/>
        </w:tabs>
        <w:spacing w:before="208" w:lineRule="auto"/>
        <w:ind w:right="552"/>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Internamente, a COOAF Bico prevê principalmente dois riscos. O primeiro deles é com relação ao envolvimento dos jovens no projeto.</w:t>
      </w:r>
      <w:r w:rsidDel="00000000" w:rsidR="00000000" w:rsidRPr="00000000">
        <w:rPr>
          <w:rFonts w:ascii="Times New Roman" w:cs="Times New Roman" w:eastAsia="Times New Roman" w:hAnsi="Times New Roman"/>
          <w:sz w:val="24"/>
          <w:szCs w:val="24"/>
          <w:rtl w:val="0"/>
        </w:rPr>
        <w:t xml:space="preserve"> Esse risco poderá ser atenuado com um trabalho intenso de mobilização e de inserção dos jovens nas tomadas de decisão para as atividades previstas no projeto. O segundo risco é com relação à falta de participação de outras famílias não beneficiárias do projeto nas atividades de capacitação que serão abertas a todos os cooperados.</w:t>
      </w:r>
      <w:r w:rsidDel="00000000" w:rsidR="00000000" w:rsidRPr="00000000">
        <w:rPr>
          <w:rFonts w:ascii="Times New Roman" w:cs="Times New Roman" w:eastAsia="Times New Roman" w:hAnsi="Times New Roman"/>
          <w:sz w:val="24"/>
          <w:szCs w:val="24"/>
          <w:rtl w:val="0"/>
        </w:rPr>
        <w:t xml:space="preserve"> Para atenuar esses riscos, a cooperativa prevê um diálogo aberto e propositivo para mobilizar essas famílias. Externamente, o risco previsto é o aumento no preço de mercado para a aquisição de insumos para a produção e para o desenvolvimento das atividades e a queda no preço de mercado para comercialização de produtos. Outro risco externo é a insegurança no andamento das políticas públicas de apoio à agricultura familiar, ao acesso aos mercados institucionais e às regras sanitárias para funcionamento das agroindústrias. Para evitar o impacto desses riscos externos, a COOAF-Bico se articula institucionalmente com outras organizações, fóruns e movimentos sociais, como o MIQCB, a UNICAFES, Fórum Estadual de Agroecologia, etc. </w:t>
      </w:r>
    </w:p>
    <w:p w:rsidR="00000000" w:rsidDel="00000000" w:rsidP="00000000" w:rsidRDefault="00000000" w:rsidRPr="00000000" w14:paraId="0000010A">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será garantida a sustentabilidade das ações e resultados atingidos com este projeto após sua conclusão?</w:t>
      </w:r>
    </w:p>
    <w:p w:rsidR="00000000" w:rsidDel="00000000" w:rsidP="00000000" w:rsidRDefault="00000000" w:rsidRPr="00000000" w14:paraId="0000010B">
      <w:pPr>
        <w:pBdr>
          <w:top w:space="0" w:sz="0" w:val="nil"/>
          <w:left w:space="0" w:sz="0" w:val="nil"/>
          <w:bottom w:space="0" w:sz="0" w:val="nil"/>
          <w:right w:space="0" w:sz="0" w:val="nil"/>
          <w:between w:space="0" w:sz="0" w:val="nil"/>
        </w:pBdr>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previsão é de que o projeto dê continuidade de duas formas: </w:t>
      </w:r>
    </w:p>
    <w:p w:rsidR="00000000" w:rsidDel="00000000" w:rsidP="00000000" w:rsidRDefault="00000000" w:rsidRPr="00000000" w14:paraId="0000010C">
      <w:pPr>
        <w:widowControl w:val="0"/>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Como os insumos e maquinários necessários para o início das ações já terão sido adquiridas, a continuidade do projeto poderá ser garantida com o auxílio das organizações parceiras para os eventos de capacitação e de mobilização.</w:t>
      </w:r>
    </w:p>
    <w:p w:rsidR="00000000" w:rsidDel="00000000" w:rsidP="00000000" w:rsidRDefault="00000000" w:rsidRPr="00000000" w14:paraId="0000010D">
      <w:pPr>
        <w:widowControl w:val="0"/>
        <w:numPr>
          <w:ilvl w:val="0"/>
          <w:numId w:val="2"/>
        </w:numPr>
        <w:pBdr>
          <w:top w:space="0" w:sz="0" w:val="nil"/>
          <w:left w:space="0" w:sz="0" w:val="nil"/>
          <w:bottom w:space="0" w:sz="0" w:val="nil"/>
          <w:right w:space="0" w:sz="0" w:val="nil"/>
          <w:between w:space="0" w:sz="0" w:val="nil"/>
        </w:pBdr>
        <w:spacing w:after="0" w:lineRule="auto"/>
        <w:ind w:left="72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 a produção começando a ser comercializada e havendo um fluxo contínuo desse processo, as próprias mulheres e jovens podem dar continuidade ao sistema com recursos próprios e da própria COOAF Bico. </w:t>
      </w:r>
      <w:r w:rsidDel="00000000" w:rsidR="00000000" w:rsidRPr="00000000">
        <w:rPr>
          <w:rtl w:val="0"/>
        </w:rPr>
      </w:r>
    </w:p>
    <w:p w:rsidR="00000000" w:rsidDel="00000000" w:rsidP="00000000" w:rsidRDefault="00000000" w:rsidRPr="00000000" w14:paraId="0000010E">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Plano de Trabalho (preencha a tabela a seguir e insira quantas linhas forem necessárias):</w:t>
      </w:r>
    </w:p>
    <w:p w:rsidR="00000000" w:rsidDel="00000000" w:rsidP="00000000" w:rsidRDefault="00000000" w:rsidRPr="00000000" w14:paraId="0000010F">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Observação: </w:t>
      </w:r>
    </w:p>
    <w:p w:rsidR="00000000" w:rsidDel="00000000" w:rsidP="00000000" w:rsidRDefault="00000000" w:rsidRPr="00000000" w14:paraId="00000110">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Indicadores</w:t>
      </w:r>
      <w:r w:rsidDel="00000000" w:rsidR="00000000" w:rsidRPr="00000000">
        <w:rPr>
          <w:rFonts w:ascii="Times New Roman" w:cs="Times New Roman" w:eastAsia="Times New Roman" w:hAnsi="Times New Roman"/>
          <w:sz w:val="24"/>
          <w:szCs w:val="24"/>
          <w:rtl w:val="0"/>
        </w:rPr>
        <w:t xml:space="preserve"> são elementos ou sinais que têm como objetivo apontar ou mostrar algo. A eles estão atreladas mensurações quantitativas e/ou qualitativas que mostram/indicam o que se alcançou, durante e após a execução do projeto, na direção dos resultados e objetivos pretendidos, mencionados no item 14. Assim, aos indicadores estão atreladas às metas estabelecidas, que são os resultados esperados no projeto. Deverão ser utilizados, sempre que pertinente, os seguintes indicadores:</w:t>
      </w:r>
      <w:r w:rsidDel="00000000" w:rsidR="00000000" w:rsidRPr="00000000">
        <w:rPr>
          <w:rFonts w:ascii="Times New Roman" w:cs="Times New Roman" w:eastAsia="Times New Roman" w:hAnsi="Times New Roman"/>
          <w:sz w:val="24"/>
          <w:szCs w:val="24"/>
          <w:rtl w:val="0"/>
        </w:rPr>
        <w:t xml:space="preserve"> “volume da produção extrativista”, “área de babaçuais diretamente manejada”, “receita com a comercialização de produtos”, “renda distribuída após comercialização de produtos”, “número de indivíduos capacitados”, número de indivíduos participando das atividades do projeto”, número de eventos, reuniões, intercâmbios”. Outros indicadores poderão ser incluídos adicionalmente.</w:t>
      </w:r>
    </w:p>
    <w:p w:rsidR="00000000" w:rsidDel="00000000" w:rsidP="00000000" w:rsidRDefault="00000000" w:rsidRPr="00000000" w14:paraId="00000111">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r w:rsidDel="00000000" w:rsidR="00000000" w:rsidRPr="00000000">
        <w:rPr>
          <w:rFonts w:ascii="Times New Roman" w:cs="Times New Roman" w:eastAsia="Times New Roman" w:hAnsi="Times New Roman"/>
          <w:b w:val="1"/>
          <w:sz w:val="24"/>
          <w:szCs w:val="24"/>
          <w:rtl w:val="0"/>
        </w:rPr>
        <w:t xml:space="preserve">Meio de verificação</w:t>
      </w:r>
      <w:r w:rsidDel="00000000" w:rsidR="00000000" w:rsidRPr="00000000">
        <w:rPr>
          <w:rFonts w:ascii="Times New Roman" w:cs="Times New Roman" w:eastAsia="Times New Roman" w:hAnsi="Times New Roman"/>
          <w:sz w:val="24"/>
          <w:szCs w:val="24"/>
          <w:rtl w:val="0"/>
        </w:rPr>
        <w:t xml:space="preserve"> é como você vai medir/comprovar os indicadores, por exemplo documentos gerados, listas de presença, certificados de oficina, fotos, etc.</w:t>
      </w:r>
    </w:p>
    <w:p w:rsidR="00000000" w:rsidDel="00000000" w:rsidP="00000000" w:rsidRDefault="00000000" w:rsidRPr="00000000" w14:paraId="00000112">
      <w:pPr>
        <w:tabs>
          <w:tab w:val="left" w:leader="none" w:pos="426"/>
          <w:tab w:val="left" w:leader="none" w:pos="993"/>
        </w:tabs>
        <w:spacing w:after="0" w:lineRule="auto"/>
        <w:jc w:val="both"/>
        <w:rPr>
          <w:rFonts w:ascii="Times New Roman" w:cs="Times New Roman" w:eastAsia="Times New Roman" w:hAnsi="Times New Roman"/>
          <w:sz w:val="24"/>
          <w:szCs w:val="24"/>
        </w:rPr>
      </w:pPr>
      <w:r w:rsidDel="00000000" w:rsidR="00000000" w:rsidRPr="00000000">
        <w:rPr>
          <w:rtl w:val="0"/>
        </w:rPr>
      </w:r>
    </w:p>
    <w:tbl>
      <w:tblPr>
        <w:tblStyle w:val="Table7"/>
        <w:tblW w:w="1005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40"/>
        <w:gridCol w:w="1710"/>
        <w:gridCol w:w="1440"/>
        <w:gridCol w:w="1470"/>
        <w:gridCol w:w="1215"/>
        <w:gridCol w:w="1620"/>
        <w:gridCol w:w="1155"/>
        <w:tblGridChange w:id="0">
          <w:tblGrid>
            <w:gridCol w:w="1440"/>
            <w:gridCol w:w="1710"/>
            <w:gridCol w:w="1440"/>
            <w:gridCol w:w="1470"/>
            <w:gridCol w:w="1215"/>
            <w:gridCol w:w="1620"/>
            <w:gridCol w:w="1155"/>
          </w:tblGrid>
        </w:tblGridChange>
      </w:tblGrid>
      <w:tr>
        <w:trPr>
          <w:cantSplit w:val="0"/>
          <w:trHeight w:val="538" w:hRule="atLeast"/>
          <w:tblHeader w:val="0"/>
        </w:trPr>
        <w:tc>
          <w:tcPr>
            <w:shd w:fill="a8d08d" w:val="clear"/>
          </w:tcPr>
          <w:p w:rsidR="00000000" w:rsidDel="00000000" w:rsidP="00000000" w:rsidRDefault="00000000" w:rsidRPr="00000000" w14:paraId="00000113">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Objetivos Específicos</w:t>
            </w:r>
          </w:p>
        </w:tc>
        <w:tc>
          <w:tcPr>
            <w:shd w:fill="a8d08d" w:val="clear"/>
          </w:tcPr>
          <w:p w:rsidR="00000000" w:rsidDel="00000000" w:rsidP="00000000" w:rsidRDefault="00000000" w:rsidRPr="00000000" w14:paraId="00000114">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Atividades para atingir os objetivos</w:t>
            </w:r>
          </w:p>
        </w:tc>
        <w:tc>
          <w:tcPr>
            <w:shd w:fill="a8d08d" w:val="clear"/>
          </w:tcPr>
          <w:p w:rsidR="00000000" w:rsidDel="00000000" w:rsidP="00000000" w:rsidRDefault="00000000" w:rsidRPr="00000000" w14:paraId="00000115">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Indicadores</w:t>
            </w:r>
          </w:p>
        </w:tc>
        <w:tc>
          <w:tcPr>
            <w:shd w:fill="a8d08d" w:val="clear"/>
          </w:tcPr>
          <w:p w:rsidR="00000000" w:rsidDel="00000000" w:rsidP="00000000" w:rsidRDefault="00000000" w:rsidRPr="00000000" w14:paraId="00000116">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Linha de base </w:t>
            </w:r>
            <w:r w:rsidDel="00000000" w:rsidR="00000000" w:rsidRPr="00000000">
              <w:rPr>
                <w:rFonts w:ascii="Times New Roman" w:cs="Times New Roman" w:eastAsia="Times New Roman" w:hAnsi="Times New Roman"/>
                <w:sz w:val="20"/>
                <w:szCs w:val="20"/>
                <w:rtl w:val="0"/>
              </w:rPr>
              <w:t xml:space="preserve">(como era antes do projeto – informar o ano de medição da informação)</w:t>
            </w:r>
            <w:r w:rsidDel="00000000" w:rsidR="00000000" w:rsidRPr="00000000">
              <w:rPr>
                <w:rtl w:val="0"/>
              </w:rPr>
            </w:r>
          </w:p>
        </w:tc>
        <w:tc>
          <w:tcPr>
            <w:shd w:fill="a8d08d" w:val="clear"/>
          </w:tcPr>
          <w:p w:rsidR="00000000" w:rsidDel="00000000" w:rsidP="00000000" w:rsidRDefault="00000000" w:rsidRPr="00000000" w14:paraId="00000117">
            <w:pPr>
              <w:tabs>
                <w:tab w:val="left" w:leader="none" w:pos="426"/>
              </w:tabs>
              <w:spacing w:after="120" w:before="120" w:lineRule="auto"/>
              <w:jc w:val="center"/>
              <w:rPr>
                <w:rFonts w:ascii="Times New Roman" w:cs="Times New Roman" w:eastAsia="Times New Roman" w:hAnsi="Times New Roman"/>
                <w:b w:val="1"/>
                <w:sz w:val="20"/>
                <w:szCs w:val="20"/>
              </w:rPr>
            </w:pPr>
            <w:bookmarkStart w:colFirst="0" w:colLast="0" w:name="_heading=h.2et92p0" w:id="4"/>
            <w:bookmarkEnd w:id="4"/>
            <w:r w:rsidDel="00000000" w:rsidR="00000000" w:rsidRPr="00000000">
              <w:rPr>
                <w:rFonts w:ascii="Times New Roman" w:cs="Times New Roman" w:eastAsia="Times New Roman" w:hAnsi="Times New Roman"/>
                <w:b w:val="1"/>
                <w:sz w:val="20"/>
                <w:szCs w:val="20"/>
                <w:rtl w:val="0"/>
              </w:rPr>
              <w:t xml:space="preserve">Meta </w:t>
            </w:r>
            <w:r w:rsidDel="00000000" w:rsidR="00000000" w:rsidRPr="00000000">
              <w:rPr>
                <w:rFonts w:ascii="Times New Roman" w:cs="Times New Roman" w:eastAsia="Times New Roman" w:hAnsi="Times New Roman"/>
                <w:sz w:val="20"/>
                <w:szCs w:val="20"/>
                <w:rtl w:val="0"/>
              </w:rPr>
              <w:t xml:space="preserve">(onde se quer chegar após o projeto)</w:t>
            </w:r>
            <w:r w:rsidDel="00000000" w:rsidR="00000000" w:rsidRPr="00000000">
              <w:rPr>
                <w:rtl w:val="0"/>
              </w:rPr>
            </w:r>
          </w:p>
        </w:tc>
        <w:tc>
          <w:tcPr>
            <w:shd w:fill="a8d08d" w:val="clear"/>
          </w:tcPr>
          <w:p w:rsidR="00000000" w:rsidDel="00000000" w:rsidP="00000000" w:rsidRDefault="00000000" w:rsidRPr="00000000" w14:paraId="00000118">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Meio de verificação dos indicadores</w:t>
            </w:r>
          </w:p>
        </w:tc>
        <w:tc>
          <w:tcPr>
            <w:shd w:fill="a8d08d" w:val="clear"/>
          </w:tcPr>
          <w:p w:rsidR="00000000" w:rsidDel="00000000" w:rsidP="00000000" w:rsidRDefault="00000000" w:rsidRPr="00000000" w14:paraId="00000119">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Nome da/o responsável por cada atividade</w:t>
            </w:r>
          </w:p>
        </w:tc>
      </w:tr>
      <w:tr>
        <w:trPr>
          <w:cantSplit w:val="0"/>
          <w:trHeight w:val="188" w:hRule="atLeast"/>
          <w:tblHeader w:val="0"/>
        </w:trPr>
        <w:tc>
          <w:tcPr>
            <w:vMerge w:val="restart"/>
            <w:shd w:fill="auto" w:val="clear"/>
            <w:vAlign w:val="center"/>
          </w:tcPr>
          <w:p w:rsidR="00000000" w:rsidDel="00000000" w:rsidP="00000000" w:rsidRDefault="00000000" w:rsidRPr="00000000" w14:paraId="0000011A">
            <w:pPr>
              <w:tabs>
                <w:tab w:val="left" w:leader="none" w:pos="426"/>
              </w:tabs>
              <w:spacing w:after="120" w:before="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 Implementar quintais agroecológicos e produtivos em propriedades de mulheres e de jovens rurais que pertençam ao quadro social da COOAF-Bico.</w:t>
            </w:r>
          </w:p>
        </w:tc>
        <w:tc>
          <w:tcPr>
            <w:shd w:fill="auto" w:val="clear"/>
          </w:tcPr>
          <w:p w:rsidR="00000000" w:rsidDel="00000000" w:rsidP="00000000" w:rsidRDefault="00000000" w:rsidRPr="00000000" w14:paraId="0000011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 Mobilizar e identificar as mulheres e jovens do quadro social da COOAF Bico para participarem do projeto</w:t>
            </w:r>
          </w:p>
        </w:tc>
        <w:tc>
          <w:tcPr/>
          <w:p w:rsidR="00000000" w:rsidDel="00000000" w:rsidP="00000000" w:rsidRDefault="00000000" w:rsidRPr="00000000" w14:paraId="0000011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Permanência das beneficiárias durante todo o projeto</w:t>
            </w:r>
          </w:p>
        </w:tc>
        <w:tc>
          <w:tcPr/>
          <w:p w:rsidR="00000000" w:rsidDel="00000000" w:rsidP="00000000" w:rsidRDefault="00000000" w:rsidRPr="00000000" w14:paraId="0000011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 mulheres e 6 jovens</w:t>
            </w:r>
          </w:p>
        </w:tc>
        <w:tc>
          <w:tcPr/>
          <w:p w:rsidR="00000000" w:rsidDel="00000000" w:rsidP="00000000" w:rsidRDefault="00000000" w:rsidRPr="00000000" w14:paraId="0000011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mulheres e 6 jovens</w:t>
            </w:r>
          </w:p>
        </w:tc>
        <w:tc>
          <w:tcPr/>
          <w:p w:rsidR="00000000" w:rsidDel="00000000" w:rsidP="00000000" w:rsidRDefault="00000000" w:rsidRPr="00000000" w14:paraId="0000011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Ficha de avaliação das propriedades no início e no final do projeto</w:t>
            </w:r>
          </w:p>
        </w:tc>
        <w:tc>
          <w:tcPr>
            <w:shd w:fill="auto" w:val="clear"/>
          </w:tcPr>
          <w:p w:rsidR="00000000" w:rsidDel="00000000" w:rsidP="00000000" w:rsidRDefault="00000000" w:rsidRPr="00000000" w14:paraId="0000012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Verônica</w:t>
            </w:r>
          </w:p>
        </w:tc>
      </w:tr>
      <w:tr>
        <w:trPr>
          <w:cantSplit w:val="0"/>
          <w:trHeight w:val="262" w:hRule="atLeast"/>
          <w:tblHeader w:val="0"/>
        </w:trPr>
        <w:tc>
          <w:tcPr>
            <w:vMerge w:val="continue"/>
            <w:shd w:fill="auto" w:val="clear"/>
            <w:vAlign w:val="center"/>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22">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 Disponibilizar o serviço de assistência técnica para as famílias do quadro social da COOAF Bico que estejam envolvidas no projeto</w:t>
            </w:r>
          </w:p>
        </w:tc>
        <w:tc>
          <w:tcPr/>
          <w:p w:rsidR="00000000" w:rsidDel="00000000" w:rsidP="00000000" w:rsidRDefault="00000000" w:rsidRPr="00000000" w14:paraId="00000123">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 de atendimentos às beneficiárias do projeto</w:t>
            </w:r>
          </w:p>
        </w:tc>
        <w:tc>
          <w:tcPr/>
          <w:p w:rsidR="00000000" w:rsidDel="00000000" w:rsidP="00000000" w:rsidRDefault="00000000" w:rsidRPr="00000000" w14:paraId="00000124">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atendimentos</w:t>
            </w:r>
          </w:p>
        </w:tc>
        <w:tc>
          <w:tcPr/>
          <w:p w:rsidR="00000000" w:rsidDel="00000000" w:rsidP="00000000" w:rsidRDefault="00000000" w:rsidRPr="00000000" w14:paraId="0000012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atendimentos mensais para cada beneficiária por 10 meses</w:t>
            </w:r>
          </w:p>
        </w:tc>
        <w:tc>
          <w:tcPr/>
          <w:p w:rsidR="00000000" w:rsidDel="00000000" w:rsidP="00000000" w:rsidRDefault="00000000" w:rsidRPr="00000000" w14:paraId="0000012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Ficha de relatório de atendimento da assistência técnica</w:t>
            </w:r>
          </w:p>
        </w:tc>
        <w:tc>
          <w:tcPr>
            <w:shd w:fill="auto" w:val="clear"/>
          </w:tcPr>
          <w:p w:rsidR="00000000" w:rsidDel="00000000" w:rsidP="00000000" w:rsidRDefault="00000000" w:rsidRPr="00000000" w14:paraId="0000012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w:t>
            </w:r>
          </w:p>
        </w:tc>
      </w:tr>
      <w:tr>
        <w:trPr>
          <w:cantSplit w:val="0"/>
          <w:trHeight w:val="206" w:hRule="atLeast"/>
          <w:tblHeader w:val="0"/>
        </w:trPr>
        <w:tc>
          <w:tcPr>
            <w:vMerge w:val="continue"/>
            <w:shd w:fill="auto" w:val="clear"/>
            <w:vAlign w:val="center"/>
          </w:tcPr>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2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 Realizar um diagnóstico da situação atual dos quintais produtivos que serão envolvidas no projeto para acompanhamento e controle do projeto</w:t>
            </w:r>
          </w:p>
        </w:tc>
        <w:tc>
          <w:tcPr/>
          <w:p w:rsidR="00000000" w:rsidDel="00000000" w:rsidP="00000000" w:rsidRDefault="00000000" w:rsidRPr="00000000" w14:paraId="0000012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Renda mensal extraída do quintal e do SAF</w:t>
            </w:r>
          </w:p>
        </w:tc>
        <w:tc>
          <w:tcPr/>
          <w:p w:rsidR="00000000" w:rsidDel="00000000" w:rsidP="00000000" w:rsidRDefault="00000000" w:rsidRPr="00000000" w14:paraId="0000012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R$1.000,00</w:t>
            </w:r>
          </w:p>
        </w:tc>
        <w:tc>
          <w:tcPr/>
          <w:p w:rsidR="00000000" w:rsidDel="00000000" w:rsidP="00000000" w:rsidRDefault="00000000" w:rsidRPr="00000000" w14:paraId="0000012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Aumento de 10%</w:t>
            </w:r>
          </w:p>
        </w:tc>
        <w:tc>
          <w:tcPr/>
          <w:p w:rsidR="00000000" w:rsidDel="00000000" w:rsidP="00000000" w:rsidRDefault="00000000" w:rsidRPr="00000000" w14:paraId="0000012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Caderno/caderneta agroecológica</w:t>
            </w:r>
          </w:p>
        </w:tc>
        <w:tc>
          <w:tcPr>
            <w:shd w:fill="auto" w:val="clear"/>
          </w:tcPr>
          <w:p w:rsidR="00000000" w:rsidDel="00000000" w:rsidP="00000000" w:rsidRDefault="00000000" w:rsidRPr="00000000" w14:paraId="0000012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Renata e Verônica</w:t>
            </w:r>
          </w:p>
        </w:tc>
      </w:tr>
      <w:tr>
        <w:trPr>
          <w:cantSplit w:val="0"/>
          <w:trHeight w:val="206" w:hRule="atLeast"/>
          <w:tblHeader w:val="0"/>
        </w:trPr>
        <w:tc>
          <w:tcPr>
            <w:vMerge w:val="continue"/>
            <w:shd w:fill="auto" w:val="cle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3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 Realizar oficinas de capacitação e treinamento para a produção agroecológica</w:t>
            </w:r>
          </w:p>
        </w:tc>
        <w:tc>
          <w:tcPr/>
          <w:p w:rsidR="00000000" w:rsidDel="00000000" w:rsidP="00000000" w:rsidRDefault="00000000" w:rsidRPr="00000000" w14:paraId="0000013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32">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33">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eventos realizados – 30 participantes (12 beneficiárias do projeto mais 18 cooperados do quadro social da COOAF-Bico)</w:t>
            </w:r>
          </w:p>
        </w:tc>
        <w:tc>
          <w:tcPr/>
          <w:p w:rsidR="00000000" w:rsidDel="00000000" w:rsidP="00000000" w:rsidRDefault="00000000" w:rsidRPr="00000000" w14:paraId="00000134">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3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Renata</w:t>
            </w:r>
          </w:p>
        </w:tc>
      </w:tr>
      <w:tr>
        <w:trPr>
          <w:cantSplit w:val="0"/>
          <w:trHeight w:val="206" w:hRule="atLeast"/>
          <w:tblHeader w:val="0"/>
        </w:trPr>
        <w:tc>
          <w:tcPr>
            <w:vMerge w:val="continue"/>
            <w:shd w:fill="auto" w:val="clear"/>
            <w:vAlign w:val="center"/>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3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 Fornecer insumos e equipamentos para mulheres e jovens rurais para a produção agroecológica, focando na produção de galinha caipira, no fortalecimento das plantas frutíferas e da horticultura e na gestão de suas propriedades.</w:t>
            </w:r>
          </w:p>
        </w:tc>
        <w:tc>
          <w:tcPr/>
          <w:p w:rsidR="00000000" w:rsidDel="00000000" w:rsidP="00000000" w:rsidRDefault="00000000" w:rsidRPr="00000000" w14:paraId="0000013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Valor monetário investido em equipamentos e insumos para a produção agroecológica e nos SAF</w:t>
            </w:r>
          </w:p>
        </w:tc>
        <w:tc>
          <w:tcPr/>
          <w:p w:rsidR="00000000" w:rsidDel="00000000" w:rsidP="00000000" w:rsidRDefault="00000000" w:rsidRPr="00000000" w14:paraId="0000013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R$0,00 investido nas propriedades</w:t>
            </w:r>
          </w:p>
        </w:tc>
        <w:tc>
          <w:tcPr/>
          <w:p w:rsidR="00000000" w:rsidDel="00000000" w:rsidP="00000000" w:rsidRDefault="00000000" w:rsidRPr="00000000" w14:paraId="0000013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R$2.000,00 investido em cada uma das propriedades</w:t>
            </w:r>
          </w:p>
        </w:tc>
        <w:tc>
          <w:tcPr/>
          <w:p w:rsidR="00000000" w:rsidDel="00000000" w:rsidP="00000000" w:rsidRDefault="00000000" w:rsidRPr="00000000" w14:paraId="0000013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Notas fiscais e relatórios de distribuição dos equipamentos e insumos</w:t>
            </w:r>
          </w:p>
        </w:tc>
        <w:tc>
          <w:tcPr>
            <w:shd w:fill="auto" w:val="clear"/>
          </w:tcPr>
          <w:p w:rsidR="00000000" w:rsidDel="00000000" w:rsidP="00000000" w:rsidRDefault="00000000" w:rsidRPr="00000000" w14:paraId="0000013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Maria Senhora</w:t>
            </w:r>
          </w:p>
        </w:tc>
      </w:tr>
      <w:tr>
        <w:trPr>
          <w:cantSplit w:val="0"/>
          <w:trHeight w:val="206" w:hRule="atLeast"/>
          <w:tblHeader w:val="0"/>
        </w:trPr>
        <w:tc>
          <w:tcPr>
            <w:vMerge w:val="continue"/>
            <w:shd w:fill="auto" w:val="clear"/>
            <w:vAlign w:val="center"/>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3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 Criar uma unidade demonstrativa agroecológica no quintal da sede do sindicato</w:t>
            </w:r>
          </w:p>
        </w:tc>
        <w:tc>
          <w:tcPr/>
          <w:p w:rsidR="00000000" w:rsidDel="00000000" w:rsidP="00000000" w:rsidRDefault="00000000" w:rsidRPr="00000000" w14:paraId="0000013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Área preparada e destinada à Unidade Demonstrativa</w:t>
            </w:r>
          </w:p>
        </w:tc>
        <w:tc>
          <w:tcPr/>
          <w:p w:rsidR="00000000" w:rsidDel="00000000" w:rsidP="00000000" w:rsidRDefault="00000000" w:rsidRPr="00000000" w14:paraId="0000014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m²</w:t>
            </w:r>
          </w:p>
        </w:tc>
        <w:tc>
          <w:tcPr/>
          <w:p w:rsidR="00000000" w:rsidDel="00000000" w:rsidP="00000000" w:rsidRDefault="00000000" w:rsidRPr="00000000" w14:paraId="0000014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 m²</w:t>
            </w:r>
          </w:p>
        </w:tc>
        <w:tc>
          <w:tcPr/>
          <w:p w:rsidR="00000000" w:rsidDel="00000000" w:rsidP="00000000" w:rsidRDefault="00000000" w:rsidRPr="00000000" w14:paraId="00000142">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Fotos e relatório de implantação</w:t>
            </w:r>
          </w:p>
        </w:tc>
        <w:tc>
          <w:tcPr>
            <w:shd w:fill="auto" w:val="clear"/>
          </w:tcPr>
          <w:p w:rsidR="00000000" w:rsidDel="00000000" w:rsidP="00000000" w:rsidRDefault="00000000" w:rsidRPr="00000000" w14:paraId="00000143">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Maria Senhora</w:t>
            </w:r>
          </w:p>
        </w:tc>
      </w:tr>
      <w:tr>
        <w:trPr>
          <w:cantSplit w:val="0"/>
          <w:trHeight w:val="150" w:hRule="atLeast"/>
          <w:tblHeader w:val="0"/>
        </w:trPr>
        <w:tc>
          <w:tcPr>
            <w:vMerge w:val="restart"/>
            <w:shd w:fill="auto" w:val="clear"/>
            <w:vAlign w:val="center"/>
          </w:tcPr>
          <w:p w:rsidR="00000000" w:rsidDel="00000000" w:rsidP="00000000" w:rsidRDefault="00000000" w:rsidRPr="00000000" w14:paraId="00000144">
            <w:pPr>
              <w:tabs>
                <w:tab w:val="left" w:leader="none" w:pos="426"/>
              </w:tabs>
              <w:spacing w:after="120" w:before="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Incentivar a produção agroecológica por meio dos sistemas agroflorestais nas propriedades rurais das famílias que pertençam ao quadro social da COOAF-Bico</w:t>
            </w:r>
          </w:p>
        </w:tc>
        <w:tc>
          <w:tcPr>
            <w:shd w:fill="auto" w:val="clear"/>
          </w:tcPr>
          <w:p w:rsidR="00000000" w:rsidDel="00000000" w:rsidP="00000000" w:rsidRDefault="00000000" w:rsidRPr="00000000" w14:paraId="0000014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 Realizar oficinas de capacitação para inserção da produção dos SAF no consumo familiar</w:t>
            </w:r>
          </w:p>
        </w:tc>
        <w:tc>
          <w:tcPr/>
          <w:p w:rsidR="00000000" w:rsidDel="00000000" w:rsidP="00000000" w:rsidRDefault="00000000" w:rsidRPr="00000000" w14:paraId="0000014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4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4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eventos realizados – 30 participantes (12 beneficiárias do projeto mais 18 cooperados do quadro social da COOAF-Bico)</w:t>
            </w:r>
          </w:p>
        </w:tc>
        <w:tc>
          <w:tcPr/>
          <w:p w:rsidR="00000000" w:rsidDel="00000000" w:rsidP="00000000" w:rsidRDefault="00000000" w:rsidRPr="00000000" w14:paraId="0000014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4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Renata</w:t>
            </w:r>
          </w:p>
        </w:tc>
      </w:tr>
      <w:tr>
        <w:trPr>
          <w:cantSplit w:val="0"/>
          <w:trHeight w:val="326" w:hRule="atLeast"/>
          <w:tblHeader w:val="0"/>
        </w:trPr>
        <w:tc>
          <w:tcPr>
            <w:vMerge w:val="continue"/>
            <w:shd w:fill="auto" w:val="clear"/>
            <w:vAlign w:val="center"/>
          </w:tcPr>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4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 Comercializar os produtos dos SAF na COOAF-Bico</w:t>
            </w:r>
          </w:p>
        </w:tc>
        <w:tc>
          <w:tcPr/>
          <w:p w:rsidR="00000000" w:rsidDel="00000000" w:rsidP="00000000" w:rsidRDefault="00000000" w:rsidRPr="00000000" w14:paraId="0000014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Renda mensal auferida da comercialização na COOAF-Bico</w:t>
            </w:r>
          </w:p>
        </w:tc>
        <w:tc>
          <w:tcPr/>
          <w:p w:rsidR="00000000" w:rsidDel="00000000" w:rsidP="00000000" w:rsidRDefault="00000000" w:rsidRPr="00000000" w14:paraId="0000014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R$100,00</w:t>
            </w:r>
          </w:p>
        </w:tc>
        <w:tc>
          <w:tcPr/>
          <w:p w:rsidR="00000000" w:rsidDel="00000000" w:rsidP="00000000" w:rsidRDefault="00000000" w:rsidRPr="00000000" w14:paraId="0000014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Aumento de 10%</w:t>
            </w:r>
          </w:p>
        </w:tc>
        <w:tc>
          <w:tcPr/>
          <w:p w:rsidR="00000000" w:rsidDel="00000000" w:rsidP="00000000" w:rsidRDefault="00000000" w:rsidRPr="00000000" w14:paraId="0000015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Notas fiscais</w:t>
            </w:r>
          </w:p>
        </w:tc>
        <w:tc>
          <w:tcPr>
            <w:shd w:fill="auto" w:val="clear"/>
          </w:tcPr>
          <w:p w:rsidR="00000000" w:rsidDel="00000000" w:rsidP="00000000" w:rsidRDefault="00000000" w:rsidRPr="00000000" w14:paraId="0000015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Verônica e Maria Senhora</w:t>
            </w:r>
          </w:p>
        </w:tc>
      </w:tr>
      <w:tr>
        <w:trPr>
          <w:cantSplit w:val="0"/>
          <w:trHeight w:val="263" w:hRule="atLeast"/>
          <w:tblHeader w:val="0"/>
        </w:trPr>
        <w:tc>
          <w:tcPr>
            <w:vMerge w:val="continue"/>
            <w:shd w:fill="auto" w:val="clear"/>
            <w:vAlign w:val="center"/>
          </w:tcPr>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53">
            <w:pPr>
              <w:tabs>
                <w:tab w:val="left" w:leader="none" w:pos="426"/>
              </w:tabs>
              <w:spacing w:after="120" w:before="12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2.3 Aumentar em 20% a renda proveniente dos babaçuais e dos quintais</w:t>
            </w:r>
            <w:r w:rsidDel="00000000" w:rsidR="00000000" w:rsidRPr="00000000">
              <w:rPr>
                <w:rtl w:val="0"/>
              </w:rPr>
            </w:r>
          </w:p>
        </w:tc>
        <w:tc>
          <w:tcPr/>
          <w:p w:rsidR="00000000" w:rsidDel="00000000" w:rsidP="00000000" w:rsidRDefault="00000000" w:rsidRPr="00000000" w14:paraId="00000154">
            <w:pPr>
              <w:tabs>
                <w:tab w:val="left" w:leader="none" w:pos="426"/>
              </w:tabs>
              <w:spacing w:after="120" w:before="120" w:lineRule="auto"/>
              <w:jc w:val="both"/>
              <w:rPr/>
            </w:pPr>
            <w:r w:rsidDel="00000000" w:rsidR="00000000" w:rsidRPr="00000000">
              <w:rPr>
                <w:rFonts w:ascii="Times New Roman" w:cs="Times New Roman" w:eastAsia="Times New Roman" w:hAnsi="Times New Roman"/>
                <w:sz w:val="20"/>
                <w:szCs w:val="20"/>
                <w:rtl w:val="0"/>
              </w:rPr>
              <w:t xml:space="preserve">Ampliar a renda proveniente dos produtos da agricultura familiar dos quintais e dos babaçuais</w:t>
            </w:r>
            <w:r w:rsidDel="00000000" w:rsidR="00000000" w:rsidRPr="00000000">
              <w:rPr>
                <w:rtl w:val="0"/>
              </w:rPr>
            </w:r>
          </w:p>
        </w:tc>
        <w:tc>
          <w:tcPr/>
          <w:p w:rsidR="00000000" w:rsidDel="00000000" w:rsidP="00000000" w:rsidRDefault="00000000" w:rsidRPr="00000000" w14:paraId="0000015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Renda atual total familiar: 2.000,00 - 2 fontes principais de renda – Comercialização do coco babaçu representa 90% da renda familiar; comercialização dos produtos da agricultura familiar representam 10% da renda familiar</w:t>
            </w:r>
          </w:p>
        </w:tc>
        <w:tc>
          <w:tcPr/>
          <w:p w:rsidR="00000000" w:rsidDel="00000000" w:rsidP="00000000" w:rsidRDefault="00000000" w:rsidRPr="00000000" w14:paraId="0000015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Aumentar em 20% na fonte de renda.  </w:t>
            </w:r>
          </w:p>
        </w:tc>
        <w:tc>
          <w:tcPr/>
          <w:p w:rsidR="00000000" w:rsidDel="00000000" w:rsidP="00000000" w:rsidRDefault="00000000" w:rsidRPr="00000000" w14:paraId="0000015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Fotos e imagens de satélite</w:t>
            </w:r>
          </w:p>
        </w:tc>
        <w:tc>
          <w:tcPr>
            <w:shd w:fill="auto" w:val="clear"/>
          </w:tcPr>
          <w:p w:rsidR="00000000" w:rsidDel="00000000" w:rsidP="00000000" w:rsidRDefault="00000000" w:rsidRPr="00000000" w14:paraId="0000015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Maria Senhora</w:t>
            </w:r>
          </w:p>
        </w:tc>
      </w:tr>
      <w:tr>
        <w:trPr>
          <w:cantSplit w:val="0"/>
          <w:trHeight w:val="230" w:hRule="atLeast"/>
          <w:tblHeader w:val="0"/>
        </w:trPr>
        <w:tc>
          <w:tcPr>
            <w:vMerge w:val="restart"/>
            <w:shd w:fill="auto" w:val="clear"/>
            <w:vAlign w:val="center"/>
          </w:tcPr>
          <w:p w:rsidR="00000000" w:rsidDel="00000000" w:rsidP="00000000" w:rsidRDefault="00000000" w:rsidRPr="00000000" w14:paraId="00000159">
            <w:pPr>
              <w:tabs>
                <w:tab w:val="left" w:leader="none" w:pos="426"/>
              </w:tabs>
              <w:spacing w:after="120" w:before="12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Capacitar mulheres e jovens rurais para a produção agroecológica e a gestão de propriedades rurais, com foco no reconhecimento de suas potencialidades.</w:t>
            </w:r>
          </w:p>
        </w:tc>
        <w:tc>
          <w:tcPr>
            <w:shd w:fill="auto" w:val="clear"/>
          </w:tcPr>
          <w:p w:rsidR="00000000" w:rsidDel="00000000" w:rsidP="00000000" w:rsidRDefault="00000000" w:rsidRPr="00000000" w14:paraId="0000015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tab/>
              <w:t xml:space="preserve">Fornecer treinamento para mulheres e jovens rurais para a produção agroecológica, focando na produção nos seus quintais e nos SAF</w:t>
            </w:r>
          </w:p>
        </w:tc>
        <w:tc>
          <w:tcPr/>
          <w:p w:rsidR="00000000" w:rsidDel="00000000" w:rsidP="00000000" w:rsidRDefault="00000000" w:rsidRPr="00000000" w14:paraId="0000015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5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5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06 eventos realizados – 30 participantes (12 beneficiárias do projeto mais 18 cooperados do quadro social da COOAF-Bico)</w:t>
            </w:r>
          </w:p>
        </w:tc>
        <w:tc>
          <w:tcPr/>
          <w:p w:rsidR="00000000" w:rsidDel="00000000" w:rsidP="00000000" w:rsidRDefault="00000000" w:rsidRPr="00000000" w14:paraId="0000015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5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Matheus e Renata</w:t>
            </w:r>
          </w:p>
        </w:tc>
      </w:tr>
      <w:tr>
        <w:trPr>
          <w:cantSplit w:val="0"/>
          <w:trHeight w:val="238" w:hRule="atLeast"/>
          <w:tblHeader w:val="0"/>
        </w:trPr>
        <w:tc>
          <w:tcPr>
            <w:vMerge w:val="continue"/>
            <w:shd w:fill="auto" w:val="clear"/>
            <w:vAlign w:val="center"/>
          </w:tcPr>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6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3.2Fornecer treinamento para mulheres e jovens rurais para a gestão de suas propriedades</w:t>
            </w:r>
          </w:p>
        </w:tc>
        <w:tc>
          <w:tcPr/>
          <w:p w:rsidR="00000000" w:rsidDel="00000000" w:rsidP="00000000" w:rsidRDefault="00000000" w:rsidRPr="00000000" w14:paraId="00000162">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63">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64">
            <w:pPr>
              <w:tabs>
                <w:tab w:val="left" w:leader="none" w:pos="426"/>
              </w:tabs>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06 eventos realizados – 30 participantes (12 beneficiárias do projeto mais 18 cooperados do quadro</w:t>
            </w:r>
            <w:r w:rsidDel="00000000" w:rsidR="00000000" w:rsidRPr="00000000">
              <w:rPr>
                <w:rFonts w:ascii="Times New Roman" w:cs="Times New Roman" w:eastAsia="Times New Roman" w:hAnsi="Times New Roman"/>
                <w:sz w:val="20"/>
                <w:szCs w:val="20"/>
                <w:highlight w:val="yellow"/>
                <w:rtl w:val="0"/>
              </w:rPr>
              <w:t xml:space="preserve"> </w:t>
            </w:r>
            <w:r w:rsidDel="00000000" w:rsidR="00000000" w:rsidRPr="00000000">
              <w:rPr>
                <w:rFonts w:ascii="Times New Roman" w:cs="Times New Roman" w:eastAsia="Times New Roman" w:hAnsi="Times New Roman"/>
                <w:sz w:val="20"/>
                <w:szCs w:val="20"/>
                <w:rtl w:val="0"/>
              </w:rPr>
              <w:t xml:space="preserve">social da </w:t>
            </w:r>
            <w:r w:rsidDel="00000000" w:rsidR="00000000" w:rsidRPr="00000000">
              <w:rPr>
                <w:rFonts w:ascii="Times New Roman" w:cs="Times New Roman" w:eastAsia="Times New Roman" w:hAnsi="Times New Roman"/>
                <w:rtl w:val="0"/>
              </w:rPr>
              <w:t xml:space="preserve">COOAF-Bico)</w:t>
            </w:r>
          </w:p>
        </w:tc>
        <w:tc>
          <w:tcPr/>
          <w:p w:rsidR="00000000" w:rsidDel="00000000" w:rsidP="00000000" w:rsidRDefault="00000000" w:rsidRPr="00000000" w14:paraId="0000016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6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Renata e Verônica</w:t>
            </w:r>
          </w:p>
        </w:tc>
      </w:tr>
      <w:tr>
        <w:trPr>
          <w:cantSplit w:val="0"/>
          <w:trHeight w:val="313" w:hRule="atLeast"/>
          <w:tblHeader w:val="0"/>
        </w:trPr>
        <w:tc>
          <w:tcPr>
            <w:vMerge w:val="continue"/>
            <w:shd w:fill="auto" w:val="clear"/>
            <w:vAlign w:val="center"/>
          </w:tcPr>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6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 Formar as participantes para a utilização dos cadernos/cadernetas agroecológicas para contabilização do trabalho produtivo das mulheres rurais</w:t>
            </w:r>
          </w:p>
        </w:tc>
        <w:tc>
          <w:tcPr/>
          <w:p w:rsidR="00000000" w:rsidDel="00000000" w:rsidP="00000000" w:rsidRDefault="00000000" w:rsidRPr="00000000" w14:paraId="0000016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6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6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eventos realizados – 12 participantes </w:t>
            </w:r>
          </w:p>
        </w:tc>
        <w:tc>
          <w:tcPr/>
          <w:p w:rsidR="00000000" w:rsidDel="00000000" w:rsidP="00000000" w:rsidRDefault="00000000" w:rsidRPr="00000000" w14:paraId="0000016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6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Renata e Verônica</w:t>
            </w:r>
          </w:p>
        </w:tc>
      </w:tr>
      <w:tr>
        <w:trPr>
          <w:cantSplit w:val="0"/>
          <w:trHeight w:val="313" w:hRule="atLeast"/>
          <w:tblHeader w:val="0"/>
        </w:trPr>
        <w:tc>
          <w:tcPr>
            <w:vMerge w:val="continue"/>
            <w:shd w:fill="auto" w:val="clear"/>
            <w:vAlign w:val="cente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6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 Monitorar a utilização das cadernetas agroecológicas pelas mulheres participantes, por meio de visitas, reuniões e oficinas</w:t>
            </w:r>
          </w:p>
        </w:tc>
        <w:tc>
          <w:tcPr/>
          <w:p w:rsidR="00000000" w:rsidDel="00000000" w:rsidP="00000000" w:rsidRDefault="00000000" w:rsidRPr="00000000" w14:paraId="0000017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7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reuniões – 0 participantes</w:t>
            </w:r>
          </w:p>
        </w:tc>
        <w:tc>
          <w:tcPr/>
          <w:p w:rsidR="00000000" w:rsidDel="00000000" w:rsidP="00000000" w:rsidRDefault="00000000" w:rsidRPr="00000000" w14:paraId="00000172">
            <w:pPr>
              <w:tabs>
                <w:tab w:val="left" w:leader="none" w:pos="426"/>
              </w:tabs>
              <w:spacing w:after="120" w:before="120" w:lineRule="auto"/>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4 reuniões realizadas – 12 participantes</w:t>
            </w:r>
            <w:r w:rsidDel="00000000" w:rsidR="00000000" w:rsidRPr="00000000">
              <w:rPr>
                <w:rFonts w:ascii="Times New Roman" w:cs="Times New Roman" w:eastAsia="Times New Roman" w:hAnsi="Times New Roman"/>
                <w:sz w:val="20"/>
                <w:szCs w:val="20"/>
                <w:highlight w:val="yellow"/>
                <w:rtl w:val="0"/>
              </w:rPr>
              <w:t xml:space="preserve"> </w:t>
            </w:r>
          </w:p>
        </w:tc>
        <w:tc>
          <w:tcPr/>
          <w:p w:rsidR="00000000" w:rsidDel="00000000" w:rsidP="00000000" w:rsidRDefault="00000000" w:rsidRPr="00000000" w14:paraId="00000173">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74">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Renata e Verônica</w:t>
            </w:r>
          </w:p>
        </w:tc>
      </w:tr>
      <w:tr>
        <w:trPr>
          <w:cantSplit w:val="0"/>
          <w:trHeight w:val="313" w:hRule="atLeast"/>
          <w:tblHeader w:val="0"/>
        </w:trPr>
        <w:tc>
          <w:tcPr>
            <w:vMerge w:val="continue"/>
            <w:shd w:fill="auto" w:val="clear"/>
            <w:vAlign w:val="cente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7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 Realizar 2 seminários de avaliação da utilização dos cadernos/cadernetas agroecológicas pelas participantes</w:t>
            </w:r>
          </w:p>
        </w:tc>
        <w:tc>
          <w:tcPr/>
          <w:p w:rsidR="00000000" w:rsidDel="00000000" w:rsidP="00000000" w:rsidRDefault="00000000" w:rsidRPr="00000000" w14:paraId="0000017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7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7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 eventos realizados – 12 participantes </w:t>
            </w:r>
          </w:p>
        </w:tc>
        <w:tc>
          <w:tcPr/>
          <w:p w:rsidR="00000000" w:rsidDel="00000000" w:rsidP="00000000" w:rsidRDefault="00000000" w:rsidRPr="00000000" w14:paraId="0000017A">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7B">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Renata e Verônica</w:t>
            </w:r>
          </w:p>
        </w:tc>
      </w:tr>
      <w:tr>
        <w:trPr>
          <w:cantSplit w:val="0"/>
          <w:trHeight w:val="313" w:hRule="atLeast"/>
          <w:tblHeader w:val="0"/>
        </w:trPr>
        <w:tc>
          <w:tcPr>
            <w:vMerge w:val="restart"/>
            <w:shd w:fill="auto" w:val="clear"/>
          </w:tcPr>
          <w:p w:rsidR="00000000" w:rsidDel="00000000" w:rsidP="00000000" w:rsidRDefault="00000000" w:rsidRPr="00000000" w14:paraId="0000017C">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 Desenvolver estratégias de mercado para que as mulheres e jovens rurais possam comercializar, via COOAF, os produtos do extrativismo e de seus quintais produtivos</w:t>
            </w:r>
          </w:p>
        </w:tc>
        <w:tc>
          <w:tcPr>
            <w:shd w:fill="auto" w:val="clear"/>
          </w:tcPr>
          <w:p w:rsidR="00000000" w:rsidDel="00000000" w:rsidP="00000000" w:rsidRDefault="00000000" w:rsidRPr="00000000" w14:paraId="0000017D">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 Realizar 3 oficinas de capacitação e treinamento em estratégias de mercado, divulgação e comercialização via mídias sociais</w:t>
            </w:r>
          </w:p>
        </w:tc>
        <w:tc>
          <w:tcPr/>
          <w:p w:rsidR="00000000" w:rsidDel="00000000" w:rsidP="00000000" w:rsidRDefault="00000000" w:rsidRPr="00000000" w14:paraId="0000017E">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Eventos realizados – N° de participantes</w:t>
            </w:r>
          </w:p>
        </w:tc>
        <w:tc>
          <w:tcPr/>
          <w:p w:rsidR="00000000" w:rsidDel="00000000" w:rsidP="00000000" w:rsidRDefault="00000000" w:rsidRPr="00000000" w14:paraId="0000017F">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eventos – 0 participantes</w:t>
            </w:r>
          </w:p>
        </w:tc>
        <w:tc>
          <w:tcPr/>
          <w:p w:rsidR="00000000" w:rsidDel="00000000" w:rsidP="00000000" w:rsidRDefault="00000000" w:rsidRPr="00000000" w14:paraId="00000180">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 eventos realizados – 20 participantes (12 beneficiárias do projeto mais jovens do quadro social da COOAF-Bico) </w:t>
            </w:r>
          </w:p>
        </w:tc>
        <w:tc>
          <w:tcPr/>
          <w:p w:rsidR="00000000" w:rsidDel="00000000" w:rsidP="00000000" w:rsidRDefault="00000000" w:rsidRPr="00000000" w14:paraId="00000181">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Lista de presença</w:t>
            </w:r>
          </w:p>
        </w:tc>
        <w:tc>
          <w:tcPr>
            <w:shd w:fill="auto" w:val="clear"/>
          </w:tcPr>
          <w:p w:rsidR="00000000" w:rsidDel="00000000" w:rsidP="00000000" w:rsidRDefault="00000000" w:rsidRPr="00000000" w14:paraId="00000182">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Verônica e Welison</w:t>
            </w:r>
          </w:p>
        </w:tc>
      </w:tr>
      <w:tr>
        <w:trPr>
          <w:cantSplit w:val="0"/>
          <w:trHeight w:val="313" w:hRule="atLeast"/>
          <w:tblHeader w:val="0"/>
        </w:trPr>
        <w:tc>
          <w:tcPr>
            <w:vMerge w:val="continue"/>
            <w:shd w:fill="auto" w:val="clear"/>
          </w:tcPr>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shd w:fill="auto" w:val="clear"/>
          </w:tcPr>
          <w:p w:rsidR="00000000" w:rsidDel="00000000" w:rsidP="00000000" w:rsidRDefault="00000000" w:rsidRPr="00000000" w14:paraId="00000184">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 Desenvolver e produzir materiais digitais e físicos para promoção e divulgação dos produtos agroecológicos e de SAF produzidos pelas mulheres e jovens rurais</w:t>
            </w:r>
          </w:p>
        </w:tc>
        <w:tc>
          <w:tcPr/>
          <w:p w:rsidR="00000000" w:rsidDel="00000000" w:rsidP="00000000" w:rsidRDefault="00000000" w:rsidRPr="00000000" w14:paraId="00000185">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Logomarca criada e cards de divulgação dos produtos</w:t>
            </w:r>
          </w:p>
        </w:tc>
        <w:tc>
          <w:tcPr/>
          <w:p w:rsidR="00000000" w:rsidDel="00000000" w:rsidP="00000000" w:rsidRDefault="00000000" w:rsidRPr="00000000" w14:paraId="00000186">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 logomarca e 0 cards de divulgação</w:t>
            </w:r>
          </w:p>
        </w:tc>
        <w:tc>
          <w:tcPr/>
          <w:p w:rsidR="00000000" w:rsidDel="00000000" w:rsidP="00000000" w:rsidRDefault="00000000" w:rsidRPr="00000000" w14:paraId="00000187">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01 logomarca criada e 05 cards digitais divulgados</w:t>
            </w:r>
          </w:p>
        </w:tc>
        <w:tc>
          <w:tcPr/>
          <w:p w:rsidR="00000000" w:rsidDel="00000000" w:rsidP="00000000" w:rsidRDefault="00000000" w:rsidRPr="00000000" w14:paraId="00000188">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Relatório de produtos criados e sua divulgação – n° de pessoas que curtiram as publicações nas redes sociais da COOAF-Bico</w:t>
            </w:r>
          </w:p>
        </w:tc>
        <w:tc>
          <w:tcPr>
            <w:shd w:fill="auto" w:val="clear"/>
          </w:tcPr>
          <w:p w:rsidR="00000000" w:rsidDel="00000000" w:rsidP="00000000" w:rsidRDefault="00000000" w:rsidRPr="00000000" w14:paraId="00000189">
            <w:pPr>
              <w:tabs>
                <w:tab w:val="left" w:leader="none" w:pos="426"/>
              </w:tabs>
              <w:spacing w:after="120" w:before="12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Verônica e Welison </w:t>
            </w:r>
          </w:p>
        </w:tc>
      </w:tr>
    </w:tbl>
    <w:p w:rsidR="00000000" w:rsidDel="00000000" w:rsidP="00000000" w:rsidRDefault="00000000" w:rsidRPr="00000000" w14:paraId="0000018A">
      <w:pPr>
        <w:tabs>
          <w:tab w:val="left" w:leader="none" w:pos="426"/>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B">
      <w:pPr>
        <w:numPr>
          <w:ilvl w:val="0"/>
          <w:numId w:val="5"/>
        </w:numPr>
        <w:tabs>
          <w:tab w:val="left" w:leader="none" w:pos="426"/>
          <w:tab w:val="left" w:leader="none" w:pos="993"/>
        </w:tabs>
        <w:spacing w:after="120" w:before="120" w:lineRule="auto"/>
        <w:ind w:left="0" w:firstLine="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Cronograma de realização das atividades (preencha com todas as atividades que serão realizadas e marque “X” no(s) mês(es) em que cada atividade será desenvolvida, observe que as parcelas dos recursos serão liberadas pelo Fundo Babaçu de acordo com as atividades previstas para o período.) (insira quantas linhas forem necessárias):</w:t>
      </w:r>
    </w:p>
    <w:p w:rsidR="00000000" w:rsidDel="00000000" w:rsidP="00000000" w:rsidRDefault="00000000" w:rsidRPr="00000000" w14:paraId="0000018C">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D">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E">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F">
      <w:pPr>
        <w:tabs>
          <w:tab w:val="left" w:leader="none" w:pos="426"/>
          <w:tab w:val="left" w:leader="none" w:pos="993"/>
        </w:tabs>
        <w:spacing w:after="120" w:before="120" w:lineRule="auto"/>
        <w:jc w:val="both"/>
        <w:rPr>
          <w:rFonts w:ascii="Times New Roman" w:cs="Times New Roman" w:eastAsia="Times New Roman" w:hAnsi="Times New Roman"/>
          <w:sz w:val="24"/>
          <w:szCs w:val="24"/>
        </w:rPr>
      </w:pPr>
      <w:r w:rsidDel="00000000" w:rsidR="00000000" w:rsidRPr="00000000">
        <w:rPr>
          <w:rtl w:val="0"/>
        </w:rPr>
      </w:r>
    </w:p>
    <w:tbl>
      <w:tblPr>
        <w:tblStyle w:val="Table8"/>
        <w:tblW w:w="100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800"/>
        <w:gridCol w:w="330"/>
        <w:gridCol w:w="420"/>
        <w:gridCol w:w="420"/>
        <w:gridCol w:w="420"/>
        <w:gridCol w:w="420"/>
        <w:gridCol w:w="420"/>
        <w:gridCol w:w="420"/>
        <w:gridCol w:w="420"/>
        <w:gridCol w:w="420"/>
        <w:gridCol w:w="540"/>
        <w:gridCol w:w="525"/>
        <w:gridCol w:w="540"/>
        <w:tblGridChange w:id="0">
          <w:tblGrid>
            <w:gridCol w:w="4800"/>
            <w:gridCol w:w="330"/>
            <w:gridCol w:w="420"/>
            <w:gridCol w:w="420"/>
            <w:gridCol w:w="420"/>
            <w:gridCol w:w="420"/>
            <w:gridCol w:w="420"/>
            <w:gridCol w:w="420"/>
            <w:gridCol w:w="420"/>
            <w:gridCol w:w="420"/>
            <w:gridCol w:w="540"/>
            <w:gridCol w:w="525"/>
            <w:gridCol w:w="540"/>
          </w:tblGrid>
        </w:tblGridChange>
      </w:tblGrid>
      <w:tr>
        <w:trPr>
          <w:cantSplit w:val="0"/>
          <w:trHeight w:val="386" w:hRule="atLeast"/>
          <w:tblHeader w:val="0"/>
        </w:trPr>
        <w:tc>
          <w:tcPr>
            <w:vMerge w:val="restart"/>
            <w:shd w:fill="a8d08d" w:val="clear"/>
            <w:vAlign w:val="center"/>
          </w:tcPr>
          <w:p w:rsidR="00000000" w:rsidDel="00000000" w:rsidP="00000000" w:rsidRDefault="00000000" w:rsidRPr="00000000" w14:paraId="00000190">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Atividades</w:t>
            </w:r>
          </w:p>
        </w:tc>
        <w:tc>
          <w:tcPr>
            <w:gridSpan w:val="12"/>
            <w:shd w:fill="a8d08d" w:val="clear"/>
            <w:vAlign w:val="center"/>
          </w:tcPr>
          <w:p w:rsidR="00000000" w:rsidDel="00000000" w:rsidP="00000000" w:rsidRDefault="00000000" w:rsidRPr="00000000" w14:paraId="00000191">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Meses de realização das atividades</w:t>
            </w:r>
          </w:p>
        </w:tc>
      </w:tr>
      <w:tr>
        <w:trPr>
          <w:cantSplit w:val="0"/>
          <w:trHeight w:val="370" w:hRule="atLeast"/>
          <w:tblHeader w:val="0"/>
        </w:trPr>
        <w:tc>
          <w:tcPr>
            <w:vMerge w:val="continue"/>
            <w:shd w:fill="a8d08d" w:val="clear"/>
            <w:vAlign w:val="center"/>
          </w:tcPr>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c>
        <w:tc>
          <w:tcPr>
            <w:shd w:fill="a8d08d" w:val="clear"/>
            <w:vAlign w:val="center"/>
          </w:tcPr>
          <w:p w:rsidR="00000000" w:rsidDel="00000000" w:rsidP="00000000" w:rsidRDefault="00000000" w:rsidRPr="00000000" w14:paraId="0000019E">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1º</w:t>
            </w:r>
          </w:p>
        </w:tc>
        <w:tc>
          <w:tcPr>
            <w:shd w:fill="a8d08d" w:val="clear"/>
            <w:vAlign w:val="center"/>
          </w:tcPr>
          <w:p w:rsidR="00000000" w:rsidDel="00000000" w:rsidP="00000000" w:rsidRDefault="00000000" w:rsidRPr="00000000" w14:paraId="0000019F">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2º</w:t>
            </w:r>
          </w:p>
        </w:tc>
        <w:tc>
          <w:tcPr>
            <w:shd w:fill="a8d08d" w:val="clear"/>
            <w:vAlign w:val="center"/>
          </w:tcPr>
          <w:p w:rsidR="00000000" w:rsidDel="00000000" w:rsidP="00000000" w:rsidRDefault="00000000" w:rsidRPr="00000000" w14:paraId="000001A0">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3º</w:t>
            </w:r>
          </w:p>
        </w:tc>
        <w:tc>
          <w:tcPr>
            <w:shd w:fill="a8d08d" w:val="clear"/>
            <w:vAlign w:val="center"/>
          </w:tcPr>
          <w:p w:rsidR="00000000" w:rsidDel="00000000" w:rsidP="00000000" w:rsidRDefault="00000000" w:rsidRPr="00000000" w14:paraId="000001A1">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4º</w:t>
            </w:r>
          </w:p>
        </w:tc>
        <w:tc>
          <w:tcPr>
            <w:shd w:fill="a8d08d" w:val="clear"/>
            <w:vAlign w:val="center"/>
          </w:tcPr>
          <w:p w:rsidR="00000000" w:rsidDel="00000000" w:rsidP="00000000" w:rsidRDefault="00000000" w:rsidRPr="00000000" w14:paraId="000001A2">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5º</w:t>
            </w:r>
          </w:p>
        </w:tc>
        <w:tc>
          <w:tcPr>
            <w:shd w:fill="a8d08d" w:val="clear"/>
            <w:vAlign w:val="center"/>
          </w:tcPr>
          <w:p w:rsidR="00000000" w:rsidDel="00000000" w:rsidP="00000000" w:rsidRDefault="00000000" w:rsidRPr="00000000" w14:paraId="000001A3">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6º</w:t>
            </w:r>
          </w:p>
        </w:tc>
        <w:tc>
          <w:tcPr>
            <w:shd w:fill="a8d08d" w:val="clear"/>
            <w:vAlign w:val="center"/>
          </w:tcPr>
          <w:p w:rsidR="00000000" w:rsidDel="00000000" w:rsidP="00000000" w:rsidRDefault="00000000" w:rsidRPr="00000000" w14:paraId="000001A4">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7º</w:t>
            </w:r>
          </w:p>
        </w:tc>
        <w:tc>
          <w:tcPr>
            <w:shd w:fill="a8d08d" w:val="clear"/>
            <w:vAlign w:val="center"/>
          </w:tcPr>
          <w:p w:rsidR="00000000" w:rsidDel="00000000" w:rsidP="00000000" w:rsidRDefault="00000000" w:rsidRPr="00000000" w14:paraId="000001A5">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8º</w:t>
            </w:r>
          </w:p>
        </w:tc>
        <w:tc>
          <w:tcPr>
            <w:shd w:fill="a8d08d" w:val="clear"/>
            <w:vAlign w:val="center"/>
          </w:tcPr>
          <w:p w:rsidR="00000000" w:rsidDel="00000000" w:rsidP="00000000" w:rsidRDefault="00000000" w:rsidRPr="00000000" w14:paraId="000001A6">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9º</w:t>
            </w:r>
          </w:p>
        </w:tc>
        <w:tc>
          <w:tcPr>
            <w:shd w:fill="a8d08d" w:val="clear"/>
            <w:vAlign w:val="center"/>
          </w:tcPr>
          <w:p w:rsidR="00000000" w:rsidDel="00000000" w:rsidP="00000000" w:rsidRDefault="00000000" w:rsidRPr="00000000" w14:paraId="000001A7">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10º</w:t>
            </w:r>
          </w:p>
        </w:tc>
        <w:tc>
          <w:tcPr>
            <w:shd w:fill="a8d08d" w:val="clear"/>
            <w:vAlign w:val="center"/>
          </w:tcPr>
          <w:p w:rsidR="00000000" w:rsidDel="00000000" w:rsidP="00000000" w:rsidRDefault="00000000" w:rsidRPr="00000000" w14:paraId="000001A8">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11º</w:t>
            </w:r>
          </w:p>
        </w:tc>
        <w:tc>
          <w:tcPr>
            <w:shd w:fill="a8d08d" w:val="clear"/>
            <w:vAlign w:val="center"/>
          </w:tcPr>
          <w:p w:rsidR="00000000" w:rsidDel="00000000" w:rsidP="00000000" w:rsidRDefault="00000000" w:rsidRPr="00000000" w14:paraId="000001A9">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12º</w:t>
            </w:r>
          </w:p>
        </w:tc>
      </w:tr>
      <w:tr>
        <w:trPr>
          <w:cantSplit w:val="0"/>
          <w:trHeight w:val="144" w:hRule="atLeast"/>
          <w:tblHeader w:val="0"/>
        </w:trPr>
        <w:tc>
          <w:tcPr>
            <w:shd w:fill="auto" w:val="clear"/>
            <w:vAlign w:val="center"/>
          </w:tcPr>
          <w:p w:rsidR="00000000" w:rsidDel="00000000" w:rsidP="00000000" w:rsidRDefault="00000000" w:rsidRPr="00000000" w14:paraId="000001AA">
            <w:pPr>
              <w:tabs>
                <w:tab w:val="left" w:leader="none" w:pos="309"/>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 </w:t>
            </w:r>
            <w:r w:rsidDel="00000000" w:rsidR="00000000" w:rsidRPr="00000000">
              <w:rPr>
                <w:rFonts w:ascii="Times New Roman" w:cs="Times New Roman" w:eastAsia="Times New Roman" w:hAnsi="Times New Roman"/>
                <w:sz w:val="20"/>
                <w:szCs w:val="20"/>
                <w:rtl w:val="0"/>
              </w:rPr>
              <w:t xml:space="preserve">Mobilizar e identificar as mulheres e jovens do quadro social da COOAF Bico para participarem do projeto</w:t>
            </w:r>
            <w:r w:rsidDel="00000000" w:rsidR="00000000" w:rsidRPr="00000000">
              <w:rPr>
                <w:rtl w:val="0"/>
              </w:rPr>
            </w:r>
          </w:p>
        </w:tc>
        <w:tc>
          <w:tcPr>
            <w:shd w:fill="auto" w:val="clear"/>
            <w:vAlign w:val="center"/>
          </w:tcPr>
          <w:p w:rsidR="00000000" w:rsidDel="00000000" w:rsidP="00000000" w:rsidRDefault="00000000" w:rsidRPr="00000000" w14:paraId="000001A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A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A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6">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1B7">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20"/>
                <w:szCs w:val="20"/>
                <w:rtl w:val="0"/>
              </w:rPr>
              <w:t xml:space="preserve"> Disponibilizar o serviço de assistência técnica para as famílias do quadro social da COOAF Bico que estejam envolvidas no projeto</w:t>
            </w:r>
            <w:r w:rsidDel="00000000" w:rsidR="00000000" w:rsidRPr="00000000">
              <w:rPr>
                <w:rtl w:val="0"/>
              </w:rPr>
            </w:r>
          </w:p>
        </w:tc>
        <w:tc>
          <w:tcPr>
            <w:shd w:fill="auto" w:val="clear"/>
            <w:vAlign w:val="center"/>
          </w:tcPr>
          <w:p w:rsidR="00000000" w:rsidDel="00000000" w:rsidP="00000000" w:rsidRDefault="00000000" w:rsidRPr="00000000" w14:paraId="000001B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B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B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3">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157" w:hRule="atLeast"/>
          <w:tblHeader w:val="0"/>
        </w:trPr>
        <w:tc>
          <w:tcPr>
            <w:shd w:fill="auto" w:val="clear"/>
            <w:vAlign w:val="center"/>
          </w:tcPr>
          <w:p w:rsidR="00000000" w:rsidDel="00000000" w:rsidP="00000000" w:rsidRDefault="00000000" w:rsidRPr="00000000" w14:paraId="000001C4">
            <w:pPr>
              <w:tabs>
                <w:tab w:val="left" w:leader="none" w:pos="426"/>
              </w:tabs>
              <w:spacing w:after="120" w:before="120" w:lineRule="auto"/>
              <w:jc w:val="center"/>
              <w:rPr>
                <w:rFonts w:ascii="Times New Roman" w:cs="Times New Roman" w:eastAsia="Times New Roman" w:hAnsi="Times New Roman"/>
                <w:sz w:val="24"/>
                <w:szCs w:val="24"/>
              </w:rPr>
            </w:pPr>
            <w:sdt>
              <w:sdtPr>
                <w:tag w:val="goog_rdk_2"/>
              </w:sdtPr>
              <w:sdtContent>
                <w:commentRangeStart w:id="2"/>
              </w:sdtContent>
            </w:sdt>
            <w:r w:rsidDel="00000000" w:rsidR="00000000" w:rsidRPr="00000000">
              <w:rPr>
                <w:rFonts w:ascii="Times New Roman" w:cs="Times New Roman" w:eastAsia="Times New Roman" w:hAnsi="Times New Roman"/>
                <w:sz w:val="24"/>
                <w:szCs w:val="24"/>
                <w:rtl w:val="0"/>
              </w:rPr>
              <w:t xml:space="preserve">1.3 </w:t>
            </w:r>
            <w:r w:rsidDel="00000000" w:rsidR="00000000" w:rsidRPr="00000000">
              <w:rPr>
                <w:rFonts w:ascii="Times New Roman" w:cs="Times New Roman" w:eastAsia="Times New Roman" w:hAnsi="Times New Roman"/>
                <w:sz w:val="20"/>
                <w:szCs w:val="20"/>
                <w:rtl w:val="0"/>
              </w:rPr>
              <w:t xml:space="preserve">Realizar um diagnóstico da situação atual dos quintais produtivos que serão envolvidas no projeto para acompanhamento e controle do projeto</w:t>
            </w:r>
            <w:commentRangeEnd w:id="2"/>
            <w:r w:rsidDel="00000000" w:rsidR="00000000" w:rsidRPr="00000000">
              <w:commentReference w:id="2"/>
            </w:r>
            <w:r w:rsidDel="00000000" w:rsidR="00000000" w:rsidRPr="00000000">
              <w:rPr>
                <w:rtl w:val="0"/>
              </w:rPr>
            </w:r>
          </w:p>
        </w:tc>
        <w:tc>
          <w:tcPr>
            <w:shd w:fill="auto" w:val="clear"/>
            <w:vAlign w:val="center"/>
          </w:tcPr>
          <w:p w:rsidR="00000000" w:rsidDel="00000000" w:rsidP="00000000" w:rsidRDefault="00000000" w:rsidRPr="00000000" w14:paraId="000001C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C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C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0">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rHeight w:val="115" w:hRule="atLeast"/>
          <w:tblHeader w:val="0"/>
        </w:trPr>
        <w:tc>
          <w:tcPr>
            <w:shd w:fill="auto" w:val="clear"/>
          </w:tcPr>
          <w:p w:rsidR="00000000" w:rsidDel="00000000" w:rsidP="00000000" w:rsidRDefault="00000000" w:rsidRPr="00000000" w14:paraId="000001D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sdt>
              <w:sdtPr>
                <w:tag w:val="goog_rdk_3"/>
              </w:sdtPr>
              <w:sdtContent>
                <w:commentRangeStart w:id="3"/>
              </w:sdtContent>
            </w:sdt>
            <w:r w:rsidDel="00000000" w:rsidR="00000000" w:rsidRPr="00000000">
              <w:rPr>
                <w:rFonts w:ascii="Times New Roman" w:cs="Times New Roman" w:eastAsia="Times New Roman" w:hAnsi="Times New Roman"/>
                <w:sz w:val="20"/>
                <w:szCs w:val="20"/>
                <w:rtl w:val="0"/>
              </w:rPr>
              <w:t xml:space="preserve"> Realizar oficinas de capacitação e treinamento para a produção agroecológica</w:t>
            </w:r>
            <w:commentRangeEnd w:id="3"/>
            <w:r w:rsidDel="00000000" w:rsidR="00000000" w:rsidRPr="00000000">
              <w:commentReference w:id="3"/>
            </w:r>
            <w:r w:rsidDel="00000000" w:rsidR="00000000" w:rsidRPr="00000000">
              <w:rPr>
                <w:rtl w:val="0"/>
              </w:rPr>
            </w:r>
          </w:p>
        </w:tc>
        <w:tc>
          <w:tcPr>
            <w:shd w:fill="auto" w:val="clear"/>
            <w:vAlign w:val="center"/>
          </w:tcPr>
          <w:p w:rsidR="00000000" w:rsidDel="00000000" w:rsidP="00000000" w:rsidRDefault="00000000" w:rsidRPr="00000000" w14:paraId="000001D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D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DD">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50" w:hRule="atLeast"/>
          <w:tblHeader w:val="0"/>
        </w:trPr>
        <w:tc>
          <w:tcPr>
            <w:shd w:fill="auto" w:val="clear"/>
          </w:tcPr>
          <w:p w:rsidR="00000000" w:rsidDel="00000000" w:rsidP="00000000" w:rsidRDefault="00000000" w:rsidRPr="00000000" w14:paraId="000001D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w:t>
            </w:r>
            <w:sdt>
              <w:sdtPr>
                <w:tag w:val="goog_rdk_4"/>
              </w:sdtPr>
              <w:sdtContent>
                <w:commentRangeStart w:id="4"/>
              </w:sdtContent>
            </w:sdt>
            <w:r w:rsidDel="00000000" w:rsidR="00000000" w:rsidRPr="00000000">
              <w:rPr>
                <w:rFonts w:ascii="Times New Roman" w:cs="Times New Roman" w:eastAsia="Times New Roman" w:hAnsi="Times New Roman"/>
                <w:sz w:val="20"/>
                <w:szCs w:val="20"/>
                <w:rtl w:val="0"/>
              </w:rPr>
              <w:t xml:space="preserve">5 Fornecer insumos e equipamentos para mulheres e jovens rurais para a produção agroecológica, focando na produção de galinha caipira, no fortalecimento das plantas frutíferas e da horticultura e na gestão de suas propriedades.</w:t>
            </w:r>
            <w:commentRangeEnd w:id="4"/>
            <w:r w:rsidDel="00000000" w:rsidR="00000000" w:rsidRPr="00000000">
              <w:commentReference w:id="4"/>
            </w:r>
            <w:r w:rsidDel="00000000" w:rsidR="00000000" w:rsidRPr="00000000">
              <w:rPr>
                <w:rtl w:val="0"/>
              </w:rPr>
            </w:r>
          </w:p>
        </w:tc>
        <w:tc>
          <w:tcPr>
            <w:shd w:fill="auto" w:val="clear"/>
            <w:vAlign w:val="center"/>
          </w:tcPr>
          <w:p w:rsidR="00000000" w:rsidDel="00000000" w:rsidP="00000000" w:rsidRDefault="00000000" w:rsidRPr="00000000" w14:paraId="000001D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E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E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t xml:space="preserve">X</w:t>
            </w:r>
            <w:r w:rsidDel="00000000" w:rsidR="00000000" w:rsidRPr="00000000">
              <w:rPr>
                <w:rtl w:val="0"/>
              </w:rPr>
            </w:r>
          </w:p>
        </w:tc>
        <w:tc>
          <w:tcPr>
            <w:shd w:fill="auto" w:val="clear"/>
            <w:vAlign w:val="center"/>
          </w:tcPr>
          <w:p w:rsidR="00000000" w:rsidDel="00000000" w:rsidP="00000000" w:rsidRDefault="00000000" w:rsidRPr="00000000" w14:paraId="000001E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A">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1EB">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1.6 </w:t>
            </w:r>
            <w:sdt>
              <w:sdtPr>
                <w:tag w:val="goog_rdk_5"/>
              </w:sdtPr>
              <w:sdtContent>
                <w:commentRangeStart w:id="5"/>
              </w:sdtContent>
            </w:sdt>
            <w:r w:rsidDel="00000000" w:rsidR="00000000" w:rsidRPr="00000000">
              <w:rPr>
                <w:rFonts w:ascii="Times New Roman" w:cs="Times New Roman" w:eastAsia="Times New Roman" w:hAnsi="Times New Roman"/>
                <w:sz w:val="20"/>
                <w:szCs w:val="20"/>
                <w:rtl w:val="0"/>
              </w:rPr>
              <w:t xml:space="preserve">Criar uma unidade demonstrativa agroecológica no quintal da sede do sindicato</w:t>
            </w:r>
            <w:commentRangeEnd w:id="5"/>
            <w:r w:rsidDel="00000000" w:rsidR="00000000" w:rsidRPr="00000000">
              <w:commentReference w:id="5"/>
            </w:r>
            <w:r w:rsidDel="00000000" w:rsidR="00000000" w:rsidRPr="00000000">
              <w:rPr>
                <w:rtl w:val="0"/>
              </w:rPr>
            </w:r>
          </w:p>
        </w:tc>
        <w:tc>
          <w:tcPr>
            <w:shd w:fill="auto" w:val="clear"/>
            <w:vAlign w:val="center"/>
          </w:tcPr>
          <w:p w:rsidR="00000000" w:rsidDel="00000000" w:rsidP="00000000" w:rsidRDefault="00000000" w:rsidRPr="00000000" w14:paraId="000001E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E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E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7">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1F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sdt>
              <w:sdtPr>
                <w:tag w:val="goog_rdk_6"/>
              </w:sdtPr>
              <w:sdtContent>
                <w:commentRangeStart w:id="6"/>
              </w:sdtContent>
            </w:sdt>
            <w:sdt>
              <w:sdtPr>
                <w:tag w:val="goog_rdk_7"/>
              </w:sdtPr>
              <w:sdtContent>
                <w:commentRangeStart w:id="7"/>
              </w:sdtContent>
            </w:sdt>
            <w:r w:rsidDel="00000000" w:rsidR="00000000" w:rsidRPr="00000000">
              <w:rPr>
                <w:rFonts w:ascii="Times New Roman" w:cs="Times New Roman" w:eastAsia="Times New Roman" w:hAnsi="Times New Roman"/>
                <w:sz w:val="20"/>
                <w:szCs w:val="20"/>
                <w:rtl w:val="0"/>
              </w:rPr>
              <w:t xml:space="preserve"> Realizar oficinas de capacitação para inserção da produção dos SAF no consumo familiar</w:t>
            </w:r>
            <w:commentRangeEnd w:id="6"/>
            <w:r w:rsidDel="00000000" w:rsidR="00000000" w:rsidRPr="00000000">
              <w:commentReference w:id="6"/>
            </w:r>
            <w:commentRangeEnd w:id="7"/>
            <w:r w:rsidDel="00000000" w:rsidR="00000000" w:rsidRPr="00000000">
              <w:commentReference w:id="7"/>
            </w:r>
            <w:r w:rsidDel="00000000" w:rsidR="00000000" w:rsidRPr="00000000">
              <w:rPr>
                <w:rtl w:val="0"/>
              </w:rPr>
            </w:r>
          </w:p>
        </w:tc>
        <w:tc>
          <w:tcPr>
            <w:shd w:fill="auto" w:val="clear"/>
            <w:vAlign w:val="center"/>
          </w:tcPr>
          <w:p w:rsidR="00000000" w:rsidDel="00000000" w:rsidP="00000000" w:rsidRDefault="00000000" w:rsidRPr="00000000" w14:paraId="000001F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F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1F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4">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sz w:val="24"/>
                <w:szCs w:val="24"/>
                <w:rtl w:val="0"/>
              </w:rPr>
              <w:t xml:space="preserve"> </w:t>
            </w: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20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 Comercializar os produtos dos SAF na COOAF-Bico</w:t>
            </w:r>
          </w:p>
        </w:tc>
        <w:tc>
          <w:tcPr>
            <w:shd w:fill="auto" w:val="clear"/>
            <w:vAlign w:val="center"/>
          </w:tcPr>
          <w:p w:rsidR="00000000" w:rsidDel="00000000" w:rsidP="00000000" w:rsidRDefault="00000000" w:rsidRPr="00000000" w14:paraId="0000020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0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t xml:space="preserve"> </w:t>
            </w:r>
            <w:r w:rsidDel="00000000" w:rsidR="00000000" w:rsidRPr="00000000">
              <w:rPr>
                <w:rtl w:val="0"/>
              </w:rPr>
            </w:r>
          </w:p>
        </w:tc>
        <w:tc>
          <w:tcPr>
            <w:shd w:fill="auto" w:val="clear"/>
            <w:vAlign w:val="center"/>
          </w:tcPr>
          <w:p w:rsidR="00000000" w:rsidDel="00000000" w:rsidP="00000000" w:rsidRDefault="00000000" w:rsidRPr="00000000" w14:paraId="0000020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t xml:space="preserve"> </w:t>
            </w: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0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1">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rHeight w:val="202" w:hRule="atLeast"/>
          <w:tblHeader w:val="0"/>
        </w:trPr>
        <w:tc>
          <w:tcPr>
            <w:shd w:fill="auto" w:val="clear"/>
            <w:vAlign w:val="center"/>
          </w:tcPr>
          <w:p w:rsidR="00000000" w:rsidDel="00000000" w:rsidP="00000000" w:rsidRDefault="00000000" w:rsidRPr="00000000" w14:paraId="00000212">
            <w:pPr>
              <w:tabs>
                <w:tab w:val="left" w:leader="none" w:pos="426"/>
              </w:tabs>
              <w:spacing w:after="120" w:before="12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0"/>
                <w:szCs w:val="20"/>
                <w:rtl w:val="0"/>
              </w:rPr>
              <w:t xml:space="preserve">2.3 Aumentar em 20% a renda proveniente dos babaçuais e dos quintais</w:t>
            </w:r>
            <w:r w:rsidDel="00000000" w:rsidR="00000000" w:rsidRPr="00000000">
              <w:rPr>
                <w:rtl w:val="0"/>
              </w:rPr>
            </w:r>
          </w:p>
        </w:tc>
        <w:tc>
          <w:tcPr>
            <w:shd w:fill="auto" w:val="clear"/>
            <w:vAlign w:val="center"/>
          </w:tcPr>
          <w:p w:rsidR="00000000" w:rsidDel="00000000" w:rsidP="00000000" w:rsidRDefault="00000000" w:rsidRPr="00000000" w14:paraId="0000021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1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1E">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rHeight w:val="202" w:hRule="atLeast"/>
          <w:tblHeader w:val="0"/>
        </w:trPr>
        <w:tc>
          <w:tcPr>
            <w:shd w:fill="auto" w:val="clear"/>
          </w:tcPr>
          <w:p w:rsidR="00000000" w:rsidDel="00000000" w:rsidP="00000000" w:rsidRDefault="00000000" w:rsidRPr="00000000" w14:paraId="0000021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w:t>
            </w:r>
            <w:sdt>
              <w:sdtPr>
                <w:tag w:val="goog_rdk_8"/>
              </w:sdtPr>
              <w:sdtContent>
                <w:commentRangeStart w:id="8"/>
              </w:sdtContent>
            </w:sdt>
            <w:r w:rsidDel="00000000" w:rsidR="00000000" w:rsidRPr="00000000">
              <w:rPr>
                <w:rFonts w:ascii="Times New Roman" w:cs="Times New Roman" w:eastAsia="Times New Roman" w:hAnsi="Times New Roman"/>
                <w:sz w:val="20"/>
                <w:szCs w:val="20"/>
                <w:rtl w:val="0"/>
              </w:rPr>
              <w:tab/>
              <w:t xml:space="preserve">Fornecer treinamento para mulheres e jovens rurais para a produção agroecológica, focando na produção nos seus quintais e nos SAF</w:t>
            </w:r>
            <w:commentRangeEnd w:id="8"/>
            <w:r w:rsidDel="00000000" w:rsidR="00000000" w:rsidRPr="00000000">
              <w:commentReference w:id="8"/>
            </w:r>
            <w:r w:rsidDel="00000000" w:rsidR="00000000" w:rsidRPr="00000000">
              <w:rPr>
                <w:rtl w:val="0"/>
              </w:rPr>
            </w:r>
          </w:p>
        </w:tc>
        <w:tc>
          <w:tcPr>
            <w:shd w:fill="auto" w:val="clear"/>
            <w:vAlign w:val="center"/>
          </w:tcPr>
          <w:p w:rsidR="00000000" w:rsidDel="00000000" w:rsidP="00000000" w:rsidRDefault="00000000" w:rsidRPr="00000000" w14:paraId="0000022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2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2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2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2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2B">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22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 </w:t>
            </w:r>
            <w:sdt>
              <w:sdtPr>
                <w:tag w:val="goog_rdk_9"/>
              </w:sdtPr>
              <w:sdtContent>
                <w:commentRangeStart w:id="9"/>
              </w:sdtContent>
            </w:sdt>
            <w:sdt>
              <w:sdtPr>
                <w:tag w:val="goog_rdk_10"/>
              </w:sdtPr>
              <w:sdtContent>
                <w:commentRangeStart w:id="10"/>
              </w:sdtContent>
            </w:sdt>
            <w:r w:rsidDel="00000000" w:rsidR="00000000" w:rsidRPr="00000000">
              <w:rPr>
                <w:rFonts w:ascii="Times New Roman" w:cs="Times New Roman" w:eastAsia="Times New Roman" w:hAnsi="Times New Roman"/>
                <w:sz w:val="20"/>
                <w:szCs w:val="20"/>
                <w:rtl w:val="0"/>
              </w:rPr>
              <w:t xml:space="preserve">Fornecer treinamento para mulheres e jovens rurais para a gestão de suas propriedades</w:t>
            </w:r>
            <w:commentRangeEnd w:id="9"/>
            <w:r w:rsidDel="00000000" w:rsidR="00000000" w:rsidRPr="00000000">
              <w:commentReference w:id="9"/>
            </w:r>
            <w:commentRangeEnd w:id="10"/>
            <w:r w:rsidDel="00000000" w:rsidR="00000000" w:rsidRPr="00000000">
              <w:commentReference w:id="10"/>
            </w:r>
            <w:r w:rsidDel="00000000" w:rsidR="00000000" w:rsidRPr="00000000">
              <w:rPr>
                <w:rtl w:val="0"/>
              </w:rPr>
            </w:r>
          </w:p>
        </w:tc>
        <w:tc>
          <w:tcPr>
            <w:shd w:fill="auto" w:val="clear"/>
            <w:vAlign w:val="center"/>
          </w:tcPr>
          <w:p w:rsidR="00000000" w:rsidDel="00000000" w:rsidP="00000000" w:rsidRDefault="00000000" w:rsidRPr="00000000" w14:paraId="0000022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2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8">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vAlign w:val="center"/>
          </w:tcPr>
          <w:p w:rsidR="00000000" w:rsidDel="00000000" w:rsidP="00000000" w:rsidRDefault="00000000" w:rsidRPr="00000000" w14:paraId="0000023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sdt>
              <w:sdtPr>
                <w:tag w:val="goog_rdk_11"/>
              </w:sdtPr>
              <w:sdtContent>
                <w:commentRangeStart w:id="11"/>
              </w:sdtContent>
            </w:sdt>
            <w:r w:rsidDel="00000000" w:rsidR="00000000" w:rsidRPr="00000000">
              <w:rPr>
                <w:rFonts w:ascii="Times New Roman" w:cs="Times New Roman" w:eastAsia="Times New Roman" w:hAnsi="Times New Roman"/>
                <w:sz w:val="20"/>
                <w:szCs w:val="20"/>
                <w:rtl w:val="0"/>
              </w:rPr>
              <w:t xml:space="preserve"> Formar as participantes para a utilização dos cadernos/cadernetas agroecológicas para contabilização do trabalho produtivo das mulheres rurais</w:t>
            </w:r>
            <w:commentRangeEnd w:id="11"/>
            <w:r w:rsidDel="00000000" w:rsidR="00000000" w:rsidRPr="00000000">
              <w:commentReference w:id="11"/>
            </w:r>
            <w:r w:rsidDel="00000000" w:rsidR="00000000" w:rsidRPr="00000000">
              <w:rPr>
                <w:rtl w:val="0"/>
              </w:rPr>
            </w:r>
          </w:p>
        </w:tc>
        <w:tc>
          <w:tcPr>
            <w:shd w:fill="auto" w:val="clear"/>
            <w:vAlign w:val="center"/>
          </w:tcPr>
          <w:p w:rsidR="00000000" w:rsidDel="00000000" w:rsidP="00000000" w:rsidRDefault="00000000" w:rsidRPr="00000000" w14:paraId="0000023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3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3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5">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419.94140625" w:hRule="atLeast"/>
          <w:tblHeader w:val="0"/>
        </w:trPr>
        <w:tc>
          <w:tcPr>
            <w:shd w:fill="auto" w:val="clear"/>
            <w:vAlign w:val="center"/>
          </w:tcPr>
          <w:p w:rsidR="00000000" w:rsidDel="00000000" w:rsidP="00000000" w:rsidRDefault="00000000" w:rsidRPr="00000000" w14:paraId="0000024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 </w:t>
            </w:r>
            <w:sdt>
              <w:sdtPr>
                <w:tag w:val="goog_rdk_12"/>
              </w:sdtPr>
              <w:sdtContent>
                <w:commentRangeStart w:id="12"/>
              </w:sdtContent>
            </w:sdt>
            <w:r w:rsidDel="00000000" w:rsidR="00000000" w:rsidRPr="00000000">
              <w:rPr>
                <w:rFonts w:ascii="Times New Roman" w:cs="Times New Roman" w:eastAsia="Times New Roman" w:hAnsi="Times New Roman"/>
                <w:sz w:val="20"/>
                <w:szCs w:val="20"/>
                <w:rtl w:val="0"/>
              </w:rPr>
              <w:t xml:space="preserve">Monitorar a utilização das cadernetas agroecológicas pelas mulheres participantes, por meio de visitas, reuniões e oficinas</w:t>
            </w:r>
            <w:commentRangeEnd w:id="12"/>
            <w:r w:rsidDel="00000000" w:rsidR="00000000" w:rsidRPr="00000000">
              <w:commentReference w:id="12"/>
            </w:r>
            <w:r w:rsidDel="00000000" w:rsidR="00000000" w:rsidRPr="00000000">
              <w:rPr>
                <w:rtl w:val="0"/>
              </w:rPr>
            </w:r>
          </w:p>
        </w:tc>
        <w:tc>
          <w:tcPr>
            <w:shd w:fill="auto" w:val="clear"/>
            <w:vAlign w:val="center"/>
          </w:tcPr>
          <w:p w:rsidR="00000000" w:rsidDel="00000000" w:rsidP="00000000" w:rsidRDefault="00000000" w:rsidRPr="00000000" w14:paraId="0000024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4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4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4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4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52">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tcPr>
          <w:p w:rsidR="00000000" w:rsidDel="00000000" w:rsidP="00000000" w:rsidRDefault="00000000" w:rsidRPr="00000000" w14:paraId="0000025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 </w:t>
            </w:r>
            <w:sdt>
              <w:sdtPr>
                <w:tag w:val="goog_rdk_13"/>
              </w:sdtPr>
              <w:sdtContent>
                <w:commentRangeStart w:id="13"/>
              </w:sdtContent>
            </w:sdt>
            <w:sdt>
              <w:sdtPr>
                <w:tag w:val="goog_rdk_14"/>
              </w:sdtPr>
              <w:sdtContent>
                <w:commentRangeStart w:id="14"/>
              </w:sdtContent>
            </w:sdt>
            <w:r w:rsidDel="00000000" w:rsidR="00000000" w:rsidRPr="00000000">
              <w:rPr>
                <w:rFonts w:ascii="Times New Roman" w:cs="Times New Roman" w:eastAsia="Times New Roman" w:hAnsi="Times New Roman"/>
                <w:sz w:val="20"/>
                <w:szCs w:val="20"/>
                <w:rtl w:val="0"/>
              </w:rPr>
              <w:t xml:space="preserve">Realizar 2 seminários de avaliação da utilização dos cadernos/cadernetas agroecológicas pelas participantes</w:t>
            </w:r>
            <w:commentRangeEnd w:id="13"/>
            <w:r w:rsidDel="00000000" w:rsidR="00000000" w:rsidRPr="00000000">
              <w:commentReference w:id="13"/>
            </w:r>
            <w:commentRangeEnd w:id="14"/>
            <w:r w:rsidDel="00000000" w:rsidR="00000000" w:rsidRPr="00000000">
              <w:commentReference w:id="14"/>
            </w:r>
            <w:r w:rsidDel="00000000" w:rsidR="00000000" w:rsidRPr="00000000">
              <w:rPr>
                <w:rtl w:val="0"/>
              </w:rPr>
            </w:r>
          </w:p>
        </w:tc>
        <w:tc>
          <w:tcPr>
            <w:shd w:fill="auto" w:val="clear"/>
            <w:vAlign w:val="center"/>
          </w:tcPr>
          <w:p w:rsidR="00000000" w:rsidDel="00000000" w:rsidP="00000000" w:rsidRDefault="00000000" w:rsidRPr="00000000" w14:paraId="0000025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5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5F">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r>
      <w:tr>
        <w:trPr>
          <w:cantSplit w:val="0"/>
          <w:trHeight w:val="202" w:hRule="atLeast"/>
          <w:tblHeader w:val="0"/>
        </w:trPr>
        <w:tc>
          <w:tcPr>
            <w:shd w:fill="auto" w:val="clear"/>
            <w:vAlign w:val="center"/>
          </w:tcPr>
          <w:p w:rsidR="00000000" w:rsidDel="00000000" w:rsidP="00000000" w:rsidRDefault="00000000" w:rsidRPr="00000000" w14:paraId="0000026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sdt>
              <w:sdtPr>
                <w:tag w:val="goog_rdk_15"/>
              </w:sdtPr>
              <w:sdtContent>
                <w:commentRangeStart w:id="15"/>
              </w:sdtContent>
            </w:sdt>
            <w:r w:rsidDel="00000000" w:rsidR="00000000" w:rsidRPr="00000000">
              <w:rPr>
                <w:rFonts w:ascii="Times New Roman" w:cs="Times New Roman" w:eastAsia="Times New Roman" w:hAnsi="Times New Roman"/>
                <w:sz w:val="20"/>
                <w:szCs w:val="20"/>
                <w:rtl w:val="0"/>
              </w:rPr>
              <w:t xml:space="preserve"> Realizar 3 oficinas de capacitação e treinamento em estratégias de mercado, divulgação e comercialização via mídias sociais</w:t>
            </w:r>
            <w:commentRangeEnd w:id="15"/>
            <w:r w:rsidDel="00000000" w:rsidR="00000000" w:rsidRPr="00000000">
              <w:commentReference w:id="15"/>
            </w:r>
            <w:r w:rsidDel="00000000" w:rsidR="00000000" w:rsidRPr="00000000">
              <w:rPr>
                <w:rtl w:val="0"/>
              </w:rPr>
            </w:r>
          </w:p>
        </w:tc>
        <w:tc>
          <w:tcPr>
            <w:shd w:fill="auto" w:val="clear"/>
            <w:vAlign w:val="center"/>
          </w:tcPr>
          <w:p w:rsidR="00000000" w:rsidDel="00000000" w:rsidP="00000000" w:rsidRDefault="00000000" w:rsidRPr="00000000" w14:paraId="0000026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6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6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X</w:t>
            </w:r>
          </w:p>
        </w:tc>
        <w:tc>
          <w:tcPr>
            <w:shd w:fill="auto" w:val="clear"/>
            <w:vAlign w:val="center"/>
          </w:tcPr>
          <w:p w:rsidR="00000000" w:rsidDel="00000000" w:rsidP="00000000" w:rsidRDefault="00000000" w:rsidRPr="00000000" w14:paraId="0000026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26C">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r>
        <w:trPr>
          <w:cantSplit w:val="0"/>
          <w:trHeight w:val="202" w:hRule="atLeast"/>
          <w:tblHeader w:val="0"/>
        </w:trPr>
        <w:tc>
          <w:tcPr>
            <w:shd w:fill="auto" w:val="clear"/>
          </w:tcPr>
          <w:p w:rsidR="00000000" w:rsidDel="00000000" w:rsidP="00000000" w:rsidRDefault="00000000" w:rsidRPr="00000000" w14:paraId="0000026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w:t>
            </w:r>
            <w:sdt>
              <w:sdtPr>
                <w:tag w:val="goog_rdk_16"/>
              </w:sdtPr>
              <w:sdtContent>
                <w:commentRangeStart w:id="16"/>
              </w:sdtContent>
            </w:sdt>
            <w:r w:rsidDel="00000000" w:rsidR="00000000" w:rsidRPr="00000000">
              <w:rPr>
                <w:rFonts w:ascii="Times New Roman" w:cs="Times New Roman" w:eastAsia="Times New Roman" w:hAnsi="Times New Roman"/>
                <w:sz w:val="20"/>
                <w:szCs w:val="20"/>
                <w:rtl w:val="0"/>
              </w:rPr>
              <w:t xml:space="preserve"> Desenvolver e produzir materiais digitais e físicos para promoção e divulgação dos produtos agroecológicos e de SAF produzidos pelas mulheres e jovens rurais</w:t>
            </w:r>
            <w:commentRangeEnd w:id="16"/>
            <w:r w:rsidDel="00000000" w:rsidR="00000000" w:rsidRPr="00000000">
              <w:commentReference w:id="16"/>
            </w:r>
            <w:r w:rsidDel="00000000" w:rsidR="00000000" w:rsidRPr="00000000">
              <w:rPr>
                <w:rtl w:val="0"/>
              </w:rPr>
            </w:r>
          </w:p>
        </w:tc>
        <w:tc>
          <w:tcPr>
            <w:shd w:fill="auto" w:val="clear"/>
            <w:vAlign w:val="center"/>
          </w:tcPr>
          <w:p w:rsidR="00000000" w:rsidDel="00000000" w:rsidP="00000000" w:rsidRDefault="00000000" w:rsidRPr="00000000" w14:paraId="0000026E">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6F">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0">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vAlign w:val="center"/>
          </w:tcPr>
          <w:p w:rsidR="00000000" w:rsidDel="00000000" w:rsidP="00000000" w:rsidRDefault="00000000" w:rsidRPr="00000000" w14:paraId="00000271">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vAlign w:val="center"/>
          </w:tcPr>
          <w:p w:rsidR="00000000" w:rsidDel="00000000" w:rsidP="00000000" w:rsidRDefault="00000000" w:rsidRPr="00000000" w14:paraId="00000272">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vAlign w:val="center"/>
          </w:tcPr>
          <w:p w:rsidR="00000000" w:rsidDel="00000000" w:rsidP="00000000" w:rsidRDefault="00000000" w:rsidRPr="00000000" w14:paraId="00000273">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vAlign w:val="center"/>
          </w:tcPr>
          <w:p w:rsidR="00000000" w:rsidDel="00000000" w:rsidP="00000000" w:rsidRDefault="00000000" w:rsidRPr="00000000" w14:paraId="00000274">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X</w:t>
            </w:r>
          </w:p>
        </w:tc>
        <w:tc>
          <w:tcPr>
            <w:shd w:fill="auto" w:val="clear"/>
            <w:vAlign w:val="center"/>
          </w:tcPr>
          <w:p w:rsidR="00000000" w:rsidDel="00000000" w:rsidP="00000000" w:rsidRDefault="00000000" w:rsidRPr="00000000" w14:paraId="00000275">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6">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7">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8">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279">
            <w:pPr>
              <w:tabs>
                <w:tab w:val="left" w:leader="none" w:pos="426"/>
              </w:tabs>
              <w:spacing w:after="120" w:before="120" w:lineRule="auto"/>
              <w:jc w:val="center"/>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27A">
      <w:pPr>
        <w:tabs>
          <w:tab w:val="left" w:leader="none" w:pos="426"/>
        </w:tabs>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B">
      <w:pPr>
        <w:tabs>
          <w:tab w:val="left" w:leader="none" w:pos="426"/>
        </w:tabs>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26 – Qual a participação dos beneficiários diretos mulheres, jovens e idosos na elaboração do projeto?</w:t>
      </w:r>
    </w:p>
    <w:p w:rsidR="00000000" w:rsidDel="00000000" w:rsidP="00000000" w:rsidRDefault="00000000" w:rsidRPr="00000000" w14:paraId="0000027C">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proposta inicial desse projeto foi concebida em uma reunião presencial na sede da COOAF-Bico, no dia 09 de março de 2023. Na ocasião, as cooperadas e cooperados presentes levantaram suas demandas e suas expectativas quanto ao auxílio das organizações parceiras na elaboração de projetos de financiamento que fortalecessem suas atuações no território em que se residem. Nesse sentido, esse projeto é resultado de uma oficina participativa de planejamento em que estavam presentes 10 pessoas: 2 jovens (uma do sexo feminino e uma do masculino); 2 adultos (2 do sexo feminino); 4 idosos (3 do sexo feminino e 1 do sexo masculino). Neste dia, moderaram a oficina dois representantes de organizações parceiras: um representante da UNICAFES TO e uma representante da UFNT.</w:t>
      </w:r>
    </w:p>
    <w:p w:rsidR="00000000" w:rsidDel="00000000" w:rsidP="00000000" w:rsidRDefault="00000000" w:rsidRPr="00000000" w14:paraId="0000027D">
      <w:pPr>
        <w:tabs>
          <w:tab w:val="left" w:leader="none" w:pos="426"/>
        </w:tabs>
        <w:spacing w:after="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a operacionalização do projeto, informações específicas para atender ao edital Fundo Babaçu foram levantadas pela presidente da COOAF-Bico, uma mulher idosa, diretamente nos assentamentos e comunidades que serão atendidas pelo projeto. A operacionalização da escrita do projeto foi realizada pelos dois jovens atuantes na gestão da cooperativa (uma do sexo feminino e uma do masculino), com o apoio de uma representante da UFNT. </w:t>
      </w:r>
    </w:p>
    <w:p w:rsidR="00000000" w:rsidDel="00000000" w:rsidP="00000000" w:rsidRDefault="00000000" w:rsidRPr="00000000" w14:paraId="0000027E">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tyjcwt"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PARTE 4- ORÇAMENTO DO PROJETO</w:t>
      </w:r>
    </w:p>
    <w:tbl>
      <w:tblPr>
        <w:tblStyle w:val="Table9"/>
        <w:tblW w:w="1001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20"/>
        <w:gridCol w:w="2303"/>
        <w:gridCol w:w="2269"/>
        <w:gridCol w:w="1842"/>
        <w:gridCol w:w="2078"/>
        <w:tblGridChange w:id="0">
          <w:tblGrid>
            <w:gridCol w:w="1520"/>
            <w:gridCol w:w="2303"/>
            <w:gridCol w:w="2269"/>
            <w:gridCol w:w="1842"/>
            <w:gridCol w:w="2078"/>
          </w:tblGrid>
        </w:tblGridChange>
      </w:tblGrid>
      <w:tr>
        <w:trPr>
          <w:cantSplit w:val="0"/>
          <w:tblHeader w:val="0"/>
        </w:trPr>
        <w:tc>
          <w:tcPr>
            <w:gridSpan w:val="5"/>
            <w:shd w:fill="a8d08d" w:val="clear"/>
            <w:vAlign w:val="center"/>
          </w:tcPr>
          <w:p w:rsidR="00000000" w:rsidDel="00000000" w:rsidP="00000000" w:rsidRDefault="00000000" w:rsidRPr="00000000" w14:paraId="0000027F">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ORÇAMENTO RESUMIDO</w:t>
            </w:r>
          </w:p>
        </w:tc>
      </w:tr>
      <w:tr>
        <w:trPr>
          <w:cantSplit w:val="0"/>
          <w:trHeight w:val="941" w:hRule="atLeast"/>
          <w:tblHeader w:val="0"/>
        </w:trPr>
        <w:tc>
          <w:tcPr>
            <w:shd w:fill="a8d08d" w:val="clear"/>
            <w:vAlign w:val="center"/>
          </w:tcPr>
          <w:p w:rsidR="00000000" w:rsidDel="00000000" w:rsidP="00000000" w:rsidRDefault="00000000" w:rsidRPr="00000000" w14:paraId="00000284">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85">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Categoria de Despesa</w:t>
            </w:r>
          </w:p>
        </w:tc>
        <w:tc>
          <w:tcPr>
            <w:shd w:fill="a8d08d" w:val="clear"/>
            <w:vAlign w:val="center"/>
          </w:tcPr>
          <w:p w:rsidR="00000000" w:rsidDel="00000000" w:rsidP="00000000" w:rsidRDefault="00000000" w:rsidRPr="00000000" w14:paraId="00000286">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Atividades</w:t>
            </w:r>
          </w:p>
        </w:tc>
        <w:tc>
          <w:tcPr>
            <w:shd w:fill="a8d08d" w:val="clear"/>
            <w:vAlign w:val="center"/>
          </w:tcPr>
          <w:p w:rsidR="00000000" w:rsidDel="00000000" w:rsidP="00000000" w:rsidRDefault="00000000" w:rsidRPr="00000000" w14:paraId="00000287">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Solicitado ao Fundo Babaçu (R$)</w:t>
            </w:r>
          </w:p>
        </w:tc>
        <w:tc>
          <w:tcPr>
            <w:shd w:fill="a8d08d" w:val="clear"/>
            <w:vAlign w:val="center"/>
          </w:tcPr>
          <w:p w:rsidR="00000000" w:rsidDel="00000000" w:rsidP="00000000" w:rsidRDefault="00000000" w:rsidRPr="00000000" w14:paraId="00000288">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Contrapartida (R$)</w:t>
            </w:r>
          </w:p>
        </w:tc>
        <w:tc>
          <w:tcPr>
            <w:shd w:fill="a8d08d" w:val="clear"/>
            <w:vAlign w:val="center"/>
          </w:tcPr>
          <w:p w:rsidR="00000000" w:rsidDel="00000000" w:rsidP="00000000" w:rsidRDefault="00000000" w:rsidRPr="00000000" w14:paraId="00000289">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 por atividade (R$)</w:t>
            </w:r>
          </w:p>
        </w:tc>
      </w:tr>
      <w:tr>
        <w:trPr>
          <w:cantSplit w:val="0"/>
          <w:trHeight w:val="480" w:hRule="atLeast"/>
          <w:tblHeader w:val="0"/>
        </w:trPr>
        <w:tc>
          <w:tcPr>
            <w:shd w:fill="auto" w:val="clear"/>
            <w:vAlign w:val="center"/>
          </w:tcPr>
          <w:p w:rsidR="00000000" w:rsidDel="00000000" w:rsidP="00000000" w:rsidRDefault="00000000" w:rsidRPr="00000000" w14:paraId="0000028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8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w:t>
            </w:r>
          </w:p>
        </w:tc>
        <w:tc>
          <w:tcPr>
            <w:shd w:fill="auto" w:val="clear"/>
            <w:vAlign w:val="center"/>
          </w:tcPr>
          <w:p w:rsidR="00000000" w:rsidDel="00000000" w:rsidP="00000000" w:rsidRDefault="00000000" w:rsidRPr="00000000" w14:paraId="0000028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295,00</w:t>
            </w:r>
          </w:p>
        </w:tc>
        <w:tc>
          <w:tcPr>
            <w:shd w:fill="auto" w:val="clear"/>
            <w:vAlign w:val="center"/>
          </w:tcPr>
          <w:p w:rsidR="00000000" w:rsidDel="00000000" w:rsidP="00000000" w:rsidRDefault="00000000" w:rsidRPr="00000000" w14:paraId="0000028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1.100,00</w:t>
            </w:r>
          </w:p>
        </w:tc>
        <w:tc>
          <w:tcPr>
            <w:shd w:fill="auto" w:val="clear"/>
            <w:vAlign w:val="center"/>
          </w:tcPr>
          <w:p w:rsidR="00000000" w:rsidDel="00000000" w:rsidP="00000000" w:rsidRDefault="00000000" w:rsidRPr="00000000" w14:paraId="0000028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1.395,00</w:t>
            </w:r>
          </w:p>
        </w:tc>
      </w:tr>
      <w:tr>
        <w:trPr>
          <w:cantSplit w:val="0"/>
          <w:tblHeader w:val="0"/>
        </w:trPr>
        <w:tc>
          <w:tcPr>
            <w:shd w:fill="auto" w:val="clear"/>
            <w:vAlign w:val="center"/>
          </w:tcPr>
          <w:p w:rsidR="00000000" w:rsidDel="00000000" w:rsidP="00000000" w:rsidRDefault="00000000" w:rsidRPr="00000000" w14:paraId="0000028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9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w:t>
            </w:r>
          </w:p>
        </w:tc>
        <w:tc>
          <w:tcPr>
            <w:shd w:fill="auto" w:val="clear"/>
            <w:vAlign w:val="center"/>
          </w:tcPr>
          <w:p w:rsidR="00000000" w:rsidDel="00000000" w:rsidP="00000000" w:rsidRDefault="00000000" w:rsidRPr="00000000" w14:paraId="00000291">
            <w:pPr>
              <w:tabs>
                <w:tab w:val="left" w:leader="none" w:pos="426"/>
              </w:tabs>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25.790,00</w:t>
            </w:r>
            <w:r w:rsidDel="00000000" w:rsidR="00000000" w:rsidRPr="00000000">
              <w:rPr>
                <w:rtl w:val="0"/>
              </w:rPr>
            </w:r>
          </w:p>
        </w:tc>
        <w:tc>
          <w:tcPr>
            <w:shd w:fill="auto" w:val="clear"/>
            <w:vAlign w:val="center"/>
          </w:tcPr>
          <w:p w:rsidR="00000000" w:rsidDel="00000000" w:rsidP="00000000" w:rsidRDefault="00000000" w:rsidRPr="00000000" w14:paraId="0000029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13.200,00</w:t>
            </w:r>
          </w:p>
        </w:tc>
        <w:tc>
          <w:tcPr>
            <w:shd w:fill="auto" w:val="clear"/>
            <w:vAlign w:val="center"/>
          </w:tcPr>
          <w:p w:rsidR="00000000" w:rsidDel="00000000" w:rsidP="00000000" w:rsidRDefault="00000000" w:rsidRPr="00000000" w14:paraId="0000029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38.990,00</w:t>
            </w:r>
          </w:p>
        </w:tc>
      </w:tr>
      <w:tr>
        <w:trPr>
          <w:cantSplit w:val="0"/>
          <w:tblHeader w:val="0"/>
        </w:trPr>
        <w:tc>
          <w:tcPr>
            <w:shd w:fill="auto" w:val="clear"/>
            <w:vAlign w:val="center"/>
          </w:tcPr>
          <w:p w:rsidR="00000000" w:rsidDel="00000000" w:rsidP="00000000" w:rsidRDefault="00000000" w:rsidRPr="00000000" w14:paraId="0000029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9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w:t>
            </w:r>
          </w:p>
        </w:tc>
        <w:tc>
          <w:tcPr>
            <w:shd w:fill="auto" w:val="clear"/>
            <w:vAlign w:val="center"/>
          </w:tcPr>
          <w:p w:rsidR="00000000" w:rsidDel="00000000" w:rsidP="00000000" w:rsidRDefault="00000000" w:rsidRPr="00000000" w14:paraId="0000029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561,00</w:t>
            </w:r>
          </w:p>
        </w:tc>
        <w:tc>
          <w:tcPr>
            <w:shd w:fill="auto" w:val="clear"/>
            <w:vAlign w:val="center"/>
          </w:tcPr>
          <w:p w:rsidR="00000000" w:rsidDel="00000000" w:rsidP="00000000" w:rsidRDefault="00000000" w:rsidRPr="00000000" w14:paraId="0000029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1.600,00</w:t>
            </w:r>
          </w:p>
        </w:tc>
        <w:tc>
          <w:tcPr>
            <w:shd w:fill="auto" w:val="clear"/>
            <w:vAlign w:val="center"/>
          </w:tcPr>
          <w:p w:rsidR="00000000" w:rsidDel="00000000" w:rsidP="00000000" w:rsidRDefault="00000000" w:rsidRPr="00000000" w14:paraId="0000029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2.161,00</w:t>
            </w:r>
          </w:p>
        </w:tc>
      </w:tr>
      <w:tr>
        <w:trPr>
          <w:cantSplit w:val="0"/>
          <w:tblHeader w:val="0"/>
        </w:trPr>
        <w:tc>
          <w:tcPr>
            <w:shd w:fill="auto" w:val="clear"/>
            <w:vAlign w:val="center"/>
          </w:tcPr>
          <w:p w:rsidR="00000000" w:rsidDel="00000000" w:rsidP="00000000" w:rsidRDefault="00000000" w:rsidRPr="00000000" w14:paraId="0000029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9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1.4</w:t>
            </w:r>
          </w:p>
        </w:tc>
        <w:tc>
          <w:tcPr>
            <w:shd w:fill="auto" w:val="clear"/>
            <w:vAlign w:val="center"/>
          </w:tcPr>
          <w:p w:rsidR="00000000" w:rsidDel="00000000" w:rsidP="00000000" w:rsidRDefault="00000000" w:rsidRPr="00000000" w14:paraId="0000029B">
            <w:pPr>
              <w:tabs>
                <w:tab w:val="left" w:leader="none" w:pos="426"/>
              </w:tabs>
              <w:spacing w:after="120" w:before="12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5.400,00</w:t>
            </w:r>
          </w:p>
        </w:tc>
        <w:tc>
          <w:tcPr>
            <w:shd w:fill="auto" w:val="clear"/>
            <w:vAlign w:val="center"/>
          </w:tcPr>
          <w:p w:rsidR="00000000" w:rsidDel="00000000" w:rsidP="00000000" w:rsidRDefault="00000000" w:rsidRPr="00000000" w14:paraId="0000029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1.800,00</w:t>
            </w:r>
          </w:p>
        </w:tc>
        <w:tc>
          <w:tcPr>
            <w:shd w:fill="auto" w:val="clear"/>
            <w:vAlign w:val="center"/>
          </w:tcPr>
          <w:p w:rsidR="00000000" w:rsidDel="00000000" w:rsidP="00000000" w:rsidRDefault="00000000" w:rsidRPr="00000000" w14:paraId="0000029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7.200,00</w:t>
            </w:r>
          </w:p>
        </w:tc>
      </w:tr>
      <w:tr>
        <w:trPr>
          <w:cantSplit w:val="0"/>
          <w:tblHeader w:val="0"/>
        </w:trPr>
        <w:tc>
          <w:tcPr>
            <w:shd w:fill="auto" w:val="clear"/>
            <w:vAlign w:val="center"/>
          </w:tcPr>
          <w:p w:rsidR="00000000" w:rsidDel="00000000" w:rsidP="00000000" w:rsidRDefault="00000000" w:rsidRPr="00000000" w14:paraId="0000029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9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vAlign w:val="center"/>
          </w:tcPr>
          <w:p w:rsidR="00000000" w:rsidDel="00000000" w:rsidP="00000000" w:rsidRDefault="00000000" w:rsidRPr="00000000" w14:paraId="000002A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5.000,00</w:t>
            </w:r>
          </w:p>
        </w:tc>
        <w:tc>
          <w:tcPr>
            <w:shd w:fill="auto" w:val="clear"/>
            <w:vAlign w:val="center"/>
          </w:tcPr>
          <w:p w:rsidR="00000000" w:rsidDel="00000000" w:rsidP="00000000" w:rsidRDefault="00000000" w:rsidRPr="00000000" w14:paraId="000002A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A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5.000,00</w:t>
            </w:r>
          </w:p>
        </w:tc>
      </w:tr>
      <w:tr>
        <w:trPr>
          <w:cantSplit w:val="0"/>
          <w:tblHeader w:val="0"/>
        </w:trPr>
        <w:tc>
          <w:tcPr>
            <w:shd w:fill="auto" w:val="clear"/>
            <w:vAlign w:val="center"/>
          </w:tcPr>
          <w:p w:rsidR="00000000" w:rsidDel="00000000" w:rsidP="00000000" w:rsidRDefault="00000000" w:rsidRPr="00000000" w14:paraId="000002A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A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shd w:fill="auto" w:val="clear"/>
            <w:vAlign w:val="center"/>
          </w:tcPr>
          <w:p w:rsidR="00000000" w:rsidDel="00000000" w:rsidP="00000000" w:rsidRDefault="00000000" w:rsidRPr="00000000" w14:paraId="000002A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1.370,00</w:t>
            </w:r>
          </w:p>
        </w:tc>
        <w:tc>
          <w:tcPr>
            <w:shd w:fill="auto" w:val="clear"/>
            <w:vAlign w:val="center"/>
          </w:tcPr>
          <w:p w:rsidR="00000000" w:rsidDel="00000000" w:rsidP="00000000" w:rsidRDefault="00000000" w:rsidRPr="00000000" w14:paraId="000002A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A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1.370,00</w:t>
            </w:r>
          </w:p>
        </w:tc>
      </w:tr>
      <w:tr>
        <w:trPr>
          <w:cantSplit w:val="0"/>
          <w:tblHeader w:val="0"/>
        </w:trPr>
        <w:tc>
          <w:tcPr>
            <w:shd w:fill="auto" w:val="clear"/>
            <w:vAlign w:val="center"/>
          </w:tcPr>
          <w:p w:rsidR="00000000" w:rsidDel="00000000" w:rsidP="00000000" w:rsidRDefault="00000000" w:rsidRPr="00000000" w14:paraId="000002A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A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w:t>
            </w:r>
          </w:p>
        </w:tc>
        <w:tc>
          <w:tcPr>
            <w:shd w:fill="auto" w:val="clear"/>
            <w:vAlign w:val="center"/>
          </w:tcPr>
          <w:p w:rsidR="00000000" w:rsidDel="00000000" w:rsidP="00000000" w:rsidRDefault="00000000" w:rsidRPr="00000000" w14:paraId="000002A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5.400,00</w:t>
            </w:r>
          </w:p>
        </w:tc>
        <w:tc>
          <w:tcPr>
            <w:shd w:fill="auto" w:val="clear"/>
            <w:vAlign w:val="center"/>
          </w:tcPr>
          <w:p w:rsidR="00000000" w:rsidDel="00000000" w:rsidP="00000000" w:rsidRDefault="00000000" w:rsidRPr="00000000" w14:paraId="000002A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900,00</w:t>
            </w:r>
          </w:p>
        </w:tc>
        <w:tc>
          <w:tcPr>
            <w:shd w:fill="auto" w:val="clear"/>
            <w:vAlign w:val="center"/>
          </w:tcPr>
          <w:p w:rsidR="00000000" w:rsidDel="00000000" w:rsidP="00000000" w:rsidRDefault="00000000" w:rsidRPr="00000000" w14:paraId="000002A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6.300,00</w:t>
            </w:r>
          </w:p>
        </w:tc>
      </w:tr>
      <w:tr>
        <w:trPr>
          <w:cantSplit w:val="0"/>
          <w:tblHeader w:val="0"/>
        </w:trPr>
        <w:tc>
          <w:tcPr>
            <w:shd w:fill="auto" w:val="clear"/>
            <w:vAlign w:val="center"/>
          </w:tcPr>
          <w:p w:rsidR="00000000" w:rsidDel="00000000" w:rsidP="00000000" w:rsidRDefault="00000000" w:rsidRPr="00000000" w14:paraId="000002A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A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2.2</w:t>
            </w:r>
          </w:p>
        </w:tc>
        <w:tc>
          <w:tcPr>
            <w:shd w:fill="auto" w:val="clear"/>
            <w:vAlign w:val="center"/>
          </w:tcPr>
          <w:p w:rsidR="00000000" w:rsidDel="00000000" w:rsidP="00000000" w:rsidRDefault="00000000" w:rsidRPr="00000000" w14:paraId="000002A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26.895,00</w:t>
            </w:r>
          </w:p>
        </w:tc>
        <w:tc>
          <w:tcPr>
            <w:shd w:fill="auto" w:val="clear"/>
            <w:vAlign w:val="center"/>
          </w:tcPr>
          <w:p w:rsidR="00000000" w:rsidDel="00000000" w:rsidP="00000000" w:rsidRDefault="00000000" w:rsidRPr="00000000" w14:paraId="000002B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12.900,00</w:t>
            </w:r>
          </w:p>
        </w:tc>
        <w:tc>
          <w:tcPr>
            <w:shd w:fill="auto" w:val="clear"/>
            <w:vAlign w:val="center"/>
          </w:tcPr>
          <w:p w:rsidR="00000000" w:rsidDel="00000000" w:rsidP="00000000" w:rsidRDefault="00000000" w:rsidRPr="00000000" w14:paraId="000002B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39.795,00</w:t>
            </w:r>
          </w:p>
        </w:tc>
      </w:tr>
      <w:tr>
        <w:trPr>
          <w:cantSplit w:val="0"/>
          <w:tblHeader w:val="0"/>
        </w:trPr>
        <w:tc>
          <w:tcPr>
            <w:shd w:fill="auto" w:val="clear"/>
            <w:vAlign w:val="center"/>
          </w:tcPr>
          <w:p w:rsidR="00000000" w:rsidDel="00000000" w:rsidP="00000000" w:rsidRDefault="00000000" w:rsidRPr="00000000" w14:paraId="000002B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B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2.3</w:t>
            </w:r>
          </w:p>
        </w:tc>
        <w:tc>
          <w:tcPr>
            <w:shd w:fill="auto" w:val="clear"/>
            <w:vAlign w:val="center"/>
          </w:tcPr>
          <w:p w:rsidR="00000000" w:rsidDel="00000000" w:rsidP="00000000" w:rsidRDefault="00000000" w:rsidRPr="00000000" w14:paraId="000002B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1.319,00</w:t>
            </w:r>
          </w:p>
        </w:tc>
        <w:tc>
          <w:tcPr>
            <w:shd w:fill="auto" w:val="clear"/>
            <w:vAlign w:val="center"/>
          </w:tcPr>
          <w:p w:rsidR="00000000" w:rsidDel="00000000" w:rsidP="00000000" w:rsidRDefault="00000000" w:rsidRPr="00000000" w14:paraId="000002B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1.200,00</w:t>
            </w:r>
          </w:p>
        </w:tc>
        <w:tc>
          <w:tcPr>
            <w:shd w:fill="auto" w:val="clear"/>
            <w:vAlign w:val="center"/>
          </w:tcPr>
          <w:p w:rsidR="00000000" w:rsidDel="00000000" w:rsidP="00000000" w:rsidRDefault="00000000" w:rsidRPr="00000000" w14:paraId="000002B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2.519,00</w:t>
            </w:r>
          </w:p>
        </w:tc>
      </w:tr>
      <w:tr>
        <w:trPr>
          <w:cantSplit w:val="0"/>
          <w:tblHeader w:val="0"/>
        </w:trPr>
        <w:tc>
          <w:tcPr>
            <w:shd w:fill="auto" w:val="clear"/>
            <w:vAlign w:val="center"/>
          </w:tcPr>
          <w:p w:rsidR="00000000" w:rsidDel="00000000" w:rsidP="00000000" w:rsidRDefault="00000000" w:rsidRPr="00000000" w14:paraId="000002B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B8">
            <w:pPr>
              <w:tabs>
                <w:tab w:val="left" w:leader="none" w:pos="426"/>
              </w:tabs>
              <w:spacing w:after="120" w:before="12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3.1</w:t>
            </w:r>
          </w:p>
        </w:tc>
        <w:tc>
          <w:tcPr>
            <w:shd w:fill="auto" w:val="clear"/>
            <w:vAlign w:val="center"/>
          </w:tcPr>
          <w:p w:rsidR="00000000" w:rsidDel="00000000" w:rsidP="00000000" w:rsidRDefault="00000000" w:rsidRPr="00000000" w14:paraId="000002B9">
            <w:pPr>
              <w:tabs>
                <w:tab w:val="left" w:leader="none" w:pos="426"/>
              </w:tabs>
              <w:spacing w:after="120" w:before="12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5.400,00</w:t>
            </w:r>
          </w:p>
        </w:tc>
        <w:tc>
          <w:tcPr>
            <w:shd w:fill="auto" w:val="clear"/>
            <w:vAlign w:val="center"/>
          </w:tcPr>
          <w:p w:rsidR="00000000" w:rsidDel="00000000" w:rsidP="00000000" w:rsidRDefault="00000000" w:rsidRPr="00000000" w14:paraId="000002BA">
            <w:pPr>
              <w:tabs>
                <w:tab w:val="left" w:leader="none" w:pos="426"/>
              </w:tabs>
              <w:spacing w:after="120" w:before="12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900,00</w:t>
            </w:r>
          </w:p>
        </w:tc>
        <w:tc>
          <w:tcPr>
            <w:shd w:fill="auto" w:val="clear"/>
            <w:vAlign w:val="center"/>
          </w:tcPr>
          <w:p w:rsidR="00000000" w:rsidDel="00000000" w:rsidP="00000000" w:rsidRDefault="00000000" w:rsidRPr="00000000" w14:paraId="000002BB">
            <w:pPr>
              <w:tabs>
                <w:tab w:val="left" w:leader="none" w:pos="426"/>
              </w:tabs>
              <w:spacing w:after="120" w:before="120" w:lineRule="auto"/>
              <w:jc w:val="center"/>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highlight w:val="yellow"/>
                <w:rtl w:val="0"/>
              </w:rPr>
              <w:t xml:space="preserve">6.300,00</w:t>
            </w:r>
          </w:p>
        </w:tc>
      </w:tr>
      <w:tr>
        <w:trPr>
          <w:cantSplit w:val="0"/>
          <w:tblHeader w:val="0"/>
        </w:trPr>
        <w:tc>
          <w:tcPr>
            <w:shd w:fill="auto" w:val="clear"/>
            <w:vAlign w:val="center"/>
          </w:tcPr>
          <w:p w:rsidR="00000000" w:rsidDel="00000000" w:rsidP="00000000" w:rsidRDefault="00000000" w:rsidRPr="00000000" w14:paraId="000002B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B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3.2</w:t>
            </w:r>
          </w:p>
        </w:tc>
        <w:tc>
          <w:tcPr>
            <w:shd w:fill="auto" w:val="clear"/>
            <w:vAlign w:val="center"/>
          </w:tcPr>
          <w:p w:rsidR="00000000" w:rsidDel="00000000" w:rsidP="00000000" w:rsidRDefault="00000000" w:rsidRPr="00000000" w14:paraId="000002B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B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900,00</w:t>
            </w:r>
          </w:p>
        </w:tc>
        <w:tc>
          <w:tcPr>
            <w:shd w:fill="auto" w:val="clear"/>
            <w:vAlign w:val="center"/>
          </w:tcPr>
          <w:p w:rsidR="00000000" w:rsidDel="00000000" w:rsidP="00000000" w:rsidRDefault="00000000" w:rsidRPr="00000000" w14:paraId="000002C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900,00</w:t>
            </w:r>
          </w:p>
        </w:tc>
      </w:tr>
      <w:tr>
        <w:trPr>
          <w:cantSplit w:val="0"/>
          <w:tblHeader w:val="0"/>
        </w:trPr>
        <w:tc>
          <w:tcPr>
            <w:shd w:fill="auto" w:val="clear"/>
            <w:vAlign w:val="center"/>
          </w:tcPr>
          <w:p w:rsidR="00000000" w:rsidDel="00000000" w:rsidP="00000000" w:rsidRDefault="00000000" w:rsidRPr="00000000" w14:paraId="000002C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C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3.3</w:t>
            </w:r>
          </w:p>
        </w:tc>
        <w:tc>
          <w:tcPr>
            <w:shd w:fill="auto" w:val="clear"/>
            <w:vAlign w:val="center"/>
          </w:tcPr>
          <w:p w:rsidR="00000000" w:rsidDel="00000000" w:rsidP="00000000" w:rsidRDefault="00000000" w:rsidRPr="00000000" w14:paraId="000002C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10.200,00</w:t>
            </w:r>
          </w:p>
        </w:tc>
        <w:tc>
          <w:tcPr>
            <w:shd w:fill="auto" w:val="clear"/>
            <w:vAlign w:val="center"/>
          </w:tcPr>
          <w:p w:rsidR="00000000" w:rsidDel="00000000" w:rsidP="00000000" w:rsidRDefault="00000000" w:rsidRPr="00000000" w14:paraId="000002C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900,00</w:t>
            </w:r>
          </w:p>
        </w:tc>
        <w:tc>
          <w:tcPr>
            <w:shd w:fill="auto" w:val="clear"/>
            <w:vAlign w:val="center"/>
          </w:tcPr>
          <w:p w:rsidR="00000000" w:rsidDel="00000000" w:rsidP="00000000" w:rsidRDefault="00000000" w:rsidRPr="00000000" w14:paraId="000002C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11.100,00</w:t>
            </w:r>
          </w:p>
        </w:tc>
      </w:tr>
      <w:tr>
        <w:trPr>
          <w:cantSplit w:val="0"/>
          <w:tblHeader w:val="0"/>
        </w:trPr>
        <w:tc>
          <w:tcPr>
            <w:shd w:fill="auto" w:val="clear"/>
            <w:vAlign w:val="center"/>
          </w:tcPr>
          <w:p w:rsidR="00000000" w:rsidDel="00000000" w:rsidP="00000000" w:rsidRDefault="00000000" w:rsidRPr="00000000" w14:paraId="000002C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C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3.4</w:t>
            </w:r>
          </w:p>
        </w:tc>
        <w:tc>
          <w:tcPr>
            <w:shd w:fill="auto" w:val="clear"/>
            <w:vAlign w:val="center"/>
          </w:tcPr>
          <w:p w:rsidR="00000000" w:rsidDel="00000000" w:rsidP="00000000" w:rsidRDefault="00000000" w:rsidRPr="00000000" w14:paraId="000002C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295,00</w:t>
            </w:r>
          </w:p>
        </w:tc>
        <w:tc>
          <w:tcPr>
            <w:shd w:fill="auto" w:val="clear"/>
            <w:vAlign w:val="center"/>
          </w:tcPr>
          <w:p w:rsidR="00000000" w:rsidDel="00000000" w:rsidP="00000000" w:rsidRDefault="00000000" w:rsidRPr="00000000" w14:paraId="000002C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12.000,00</w:t>
            </w:r>
          </w:p>
        </w:tc>
        <w:tc>
          <w:tcPr>
            <w:shd w:fill="auto" w:val="clear"/>
            <w:vAlign w:val="center"/>
          </w:tcPr>
          <w:p w:rsidR="00000000" w:rsidDel="00000000" w:rsidP="00000000" w:rsidRDefault="00000000" w:rsidRPr="00000000" w14:paraId="000002C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12.295,00</w:t>
            </w:r>
          </w:p>
        </w:tc>
      </w:tr>
      <w:tr>
        <w:trPr>
          <w:cantSplit w:val="0"/>
          <w:tblHeader w:val="0"/>
        </w:trPr>
        <w:tc>
          <w:tcPr>
            <w:shd w:fill="auto" w:val="clear"/>
            <w:vAlign w:val="center"/>
          </w:tcPr>
          <w:p w:rsidR="00000000" w:rsidDel="00000000" w:rsidP="00000000" w:rsidRDefault="00000000" w:rsidRPr="00000000" w14:paraId="000002C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C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w:t>
            </w:r>
          </w:p>
        </w:tc>
        <w:tc>
          <w:tcPr>
            <w:shd w:fill="auto" w:val="clear"/>
            <w:vAlign w:val="center"/>
          </w:tcPr>
          <w:p w:rsidR="00000000" w:rsidDel="00000000" w:rsidP="00000000" w:rsidRDefault="00000000" w:rsidRPr="00000000" w14:paraId="000002C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1.800,00</w:t>
            </w:r>
          </w:p>
        </w:tc>
        <w:tc>
          <w:tcPr>
            <w:shd w:fill="auto" w:val="clear"/>
            <w:vAlign w:val="center"/>
          </w:tcPr>
          <w:p w:rsidR="00000000" w:rsidDel="00000000" w:rsidP="00000000" w:rsidRDefault="00000000" w:rsidRPr="00000000" w14:paraId="000002C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300,00</w:t>
            </w:r>
          </w:p>
        </w:tc>
        <w:tc>
          <w:tcPr>
            <w:shd w:fill="auto" w:val="clear"/>
            <w:vAlign w:val="center"/>
          </w:tcPr>
          <w:p w:rsidR="00000000" w:rsidDel="00000000" w:rsidP="00000000" w:rsidRDefault="00000000" w:rsidRPr="00000000" w14:paraId="000002C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2.100,00</w:t>
            </w:r>
          </w:p>
        </w:tc>
      </w:tr>
      <w:tr>
        <w:trPr>
          <w:cantSplit w:val="0"/>
          <w:tblHeader w:val="0"/>
        </w:trPr>
        <w:tc>
          <w:tcPr>
            <w:shd w:fill="auto" w:val="clear"/>
            <w:vAlign w:val="center"/>
          </w:tcPr>
          <w:p w:rsidR="00000000" w:rsidDel="00000000" w:rsidP="00000000" w:rsidRDefault="00000000" w:rsidRPr="00000000" w14:paraId="000002D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D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4.1</w:t>
            </w:r>
          </w:p>
        </w:tc>
        <w:tc>
          <w:tcPr>
            <w:shd w:fill="auto" w:val="clear"/>
            <w:vAlign w:val="center"/>
          </w:tcPr>
          <w:p w:rsidR="00000000" w:rsidDel="00000000" w:rsidP="00000000" w:rsidRDefault="00000000" w:rsidRPr="00000000" w14:paraId="000002D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00,00</w:t>
            </w:r>
          </w:p>
        </w:tc>
        <w:tc>
          <w:tcPr>
            <w:shd w:fill="auto" w:val="clear"/>
            <w:vAlign w:val="center"/>
          </w:tcPr>
          <w:p w:rsidR="00000000" w:rsidDel="00000000" w:rsidP="00000000" w:rsidRDefault="00000000" w:rsidRPr="00000000" w14:paraId="000002D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300,00</w:t>
            </w:r>
          </w:p>
        </w:tc>
        <w:tc>
          <w:tcPr>
            <w:shd w:fill="auto" w:val="clear"/>
            <w:vAlign w:val="center"/>
          </w:tcPr>
          <w:p w:rsidR="00000000" w:rsidDel="00000000" w:rsidP="00000000" w:rsidRDefault="00000000" w:rsidRPr="00000000" w14:paraId="000002D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300,00</w:t>
            </w:r>
          </w:p>
        </w:tc>
      </w:tr>
      <w:tr>
        <w:trPr>
          <w:cantSplit w:val="0"/>
          <w:tblHeader w:val="0"/>
        </w:trPr>
        <w:tc>
          <w:tcPr>
            <w:shd w:fill="auto" w:val="clear"/>
            <w:vAlign w:val="center"/>
          </w:tcPr>
          <w:p w:rsidR="00000000" w:rsidDel="00000000" w:rsidP="00000000" w:rsidRDefault="00000000" w:rsidRPr="00000000" w14:paraId="000002D5">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Custeio</w:t>
            </w:r>
          </w:p>
        </w:tc>
        <w:tc>
          <w:tcPr>
            <w:shd w:fill="auto" w:val="clear"/>
            <w:vAlign w:val="center"/>
          </w:tcPr>
          <w:p w:rsidR="00000000" w:rsidDel="00000000" w:rsidP="00000000" w:rsidRDefault="00000000" w:rsidRPr="00000000" w14:paraId="000002D6">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4.2</w:t>
            </w:r>
          </w:p>
        </w:tc>
        <w:tc>
          <w:tcPr>
            <w:shd w:fill="auto" w:val="clear"/>
            <w:vAlign w:val="center"/>
          </w:tcPr>
          <w:p w:rsidR="00000000" w:rsidDel="00000000" w:rsidP="00000000" w:rsidRDefault="00000000" w:rsidRPr="00000000" w14:paraId="000002D7">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15.000,00</w:t>
            </w:r>
          </w:p>
        </w:tc>
        <w:tc>
          <w:tcPr>
            <w:shd w:fill="auto" w:val="clear"/>
            <w:vAlign w:val="center"/>
          </w:tcPr>
          <w:p w:rsidR="00000000" w:rsidDel="00000000" w:rsidP="00000000" w:rsidRDefault="00000000" w:rsidRPr="00000000" w14:paraId="000002D8">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D9">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15.000,00</w:t>
            </w:r>
          </w:p>
        </w:tc>
      </w:tr>
      <w:tr>
        <w:trPr>
          <w:cantSplit w:val="0"/>
          <w:tblHeader w:val="0"/>
        </w:trPr>
        <w:tc>
          <w:tcPr>
            <w:shd w:fill="auto" w:val="clear"/>
            <w:vAlign w:val="center"/>
          </w:tcPr>
          <w:p w:rsidR="00000000" w:rsidDel="00000000" w:rsidP="00000000" w:rsidRDefault="00000000" w:rsidRPr="00000000" w14:paraId="000002DA">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Capital</w:t>
            </w:r>
          </w:p>
        </w:tc>
        <w:tc>
          <w:tcPr>
            <w:shd w:fill="auto" w:val="clear"/>
            <w:vAlign w:val="center"/>
          </w:tcPr>
          <w:p w:rsidR="00000000" w:rsidDel="00000000" w:rsidP="00000000" w:rsidRDefault="00000000" w:rsidRPr="00000000" w14:paraId="000002DB">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w:t>
            </w:r>
          </w:p>
        </w:tc>
        <w:tc>
          <w:tcPr>
            <w:shd w:fill="auto" w:val="clear"/>
            <w:vAlign w:val="center"/>
          </w:tcPr>
          <w:p w:rsidR="00000000" w:rsidDel="00000000" w:rsidP="00000000" w:rsidRDefault="00000000" w:rsidRPr="00000000" w14:paraId="000002DC">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31.900,00</w:t>
            </w:r>
          </w:p>
        </w:tc>
        <w:tc>
          <w:tcPr>
            <w:shd w:fill="auto" w:val="clear"/>
            <w:vAlign w:val="center"/>
          </w:tcPr>
          <w:p w:rsidR="00000000" w:rsidDel="00000000" w:rsidP="00000000" w:rsidRDefault="00000000" w:rsidRPr="00000000" w14:paraId="000002DD">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DE">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31.900,00</w:t>
            </w:r>
          </w:p>
        </w:tc>
      </w:tr>
      <w:tr>
        <w:trPr>
          <w:cantSplit w:val="0"/>
          <w:tblHeader w:val="0"/>
        </w:trPr>
        <w:tc>
          <w:tcPr>
            <w:shd w:fill="auto" w:val="clear"/>
            <w:vAlign w:val="center"/>
          </w:tcPr>
          <w:p w:rsidR="00000000" w:rsidDel="00000000" w:rsidP="00000000" w:rsidRDefault="00000000" w:rsidRPr="00000000" w14:paraId="000002DF">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Capital</w:t>
            </w:r>
          </w:p>
        </w:tc>
        <w:tc>
          <w:tcPr>
            <w:shd w:fill="auto" w:val="clear"/>
            <w:vAlign w:val="center"/>
          </w:tcPr>
          <w:p w:rsidR="00000000" w:rsidDel="00000000" w:rsidP="00000000" w:rsidRDefault="00000000" w:rsidRPr="00000000" w14:paraId="000002E0">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1.6</w:t>
            </w:r>
          </w:p>
        </w:tc>
        <w:tc>
          <w:tcPr>
            <w:shd w:fill="auto" w:val="clear"/>
            <w:vAlign w:val="center"/>
          </w:tcPr>
          <w:p w:rsidR="00000000" w:rsidDel="00000000" w:rsidP="00000000" w:rsidRDefault="00000000" w:rsidRPr="00000000" w14:paraId="000002E1">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2.475,00</w:t>
            </w:r>
          </w:p>
        </w:tc>
        <w:tc>
          <w:tcPr>
            <w:shd w:fill="auto" w:val="clear"/>
            <w:vAlign w:val="center"/>
          </w:tcPr>
          <w:p w:rsidR="00000000" w:rsidDel="00000000" w:rsidP="00000000" w:rsidRDefault="00000000" w:rsidRPr="00000000" w14:paraId="000002E2">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0,00</w:t>
            </w:r>
          </w:p>
        </w:tc>
        <w:tc>
          <w:tcPr>
            <w:shd w:fill="auto" w:val="clear"/>
            <w:vAlign w:val="center"/>
          </w:tcPr>
          <w:p w:rsidR="00000000" w:rsidDel="00000000" w:rsidP="00000000" w:rsidRDefault="00000000" w:rsidRPr="00000000" w14:paraId="000002E3">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2.475,00</w:t>
            </w:r>
          </w:p>
        </w:tc>
      </w:tr>
      <w:tr>
        <w:trPr>
          <w:cantSplit w:val="0"/>
          <w:tblHeader w:val="0"/>
        </w:trPr>
        <w:tc>
          <w:tcPr>
            <w:shd w:fill="a8d08d" w:val="clear"/>
            <w:vAlign w:val="center"/>
          </w:tcPr>
          <w:p w:rsidR="00000000" w:rsidDel="00000000" w:rsidP="00000000" w:rsidRDefault="00000000" w:rsidRPr="00000000" w14:paraId="000002E4">
            <w:pPr>
              <w:tabs>
                <w:tab w:val="left" w:leader="none" w:pos="426"/>
              </w:tabs>
              <w:spacing w:after="120" w:before="120" w:lineRule="auto"/>
              <w:jc w:val="center"/>
              <w:rPr>
                <w:rFonts w:ascii="Times New Roman" w:cs="Times New Roman" w:eastAsia="Times New Roman" w:hAnsi="Times New Roman"/>
                <w:sz w:val="20"/>
                <w:szCs w:val="20"/>
              </w:rPr>
            </w:pPr>
            <w:r w:rsidDel="00000000" w:rsidR="00000000" w:rsidRPr="00000000">
              <w:rPr>
                <w:rtl w:val="0"/>
              </w:rPr>
            </w:r>
          </w:p>
        </w:tc>
        <w:tc>
          <w:tcPr>
            <w:shd w:fill="a8d08d" w:val="clear"/>
            <w:vAlign w:val="center"/>
          </w:tcPr>
          <w:p w:rsidR="00000000" w:rsidDel="00000000" w:rsidP="00000000" w:rsidRDefault="00000000" w:rsidRPr="00000000" w14:paraId="000002E5">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tl w:val="0"/>
              </w:rPr>
            </w:r>
          </w:p>
        </w:tc>
        <w:tc>
          <w:tcPr>
            <w:shd w:fill="a8d08d" w:val="clear"/>
            <w:vAlign w:val="center"/>
          </w:tcPr>
          <w:p w:rsidR="00000000" w:rsidDel="00000000" w:rsidP="00000000" w:rsidRDefault="00000000" w:rsidRPr="00000000" w14:paraId="000002E6">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  solicitado ao Fundo Babaçu (R$): 139.100,00</w:t>
            </w:r>
          </w:p>
        </w:tc>
        <w:tc>
          <w:tcPr>
            <w:shd w:fill="a8d08d" w:val="clear"/>
            <w:vAlign w:val="center"/>
          </w:tcPr>
          <w:p w:rsidR="00000000" w:rsidDel="00000000" w:rsidP="00000000" w:rsidRDefault="00000000" w:rsidRPr="00000000" w14:paraId="000002E7">
            <w:pPr>
              <w:tabs>
                <w:tab w:val="left" w:leader="none" w:pos="426"/>
              </w:tabs>
              <w:spacing w:after="120" w:before="120"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Total  contrapartida (R$): 48.000,00</w:t>
            </w:r>
          </w:p>
        </w:tc>
        <w:tc>
          <w:tcPr>
            <w:shd w:fill="a8d08d" w:val="clear"/>
            <w:vAlign w:val="center"/>
          </w:tcPr>
          <w:p w:rsidR="00000000" w:rsidDel="00000000" w:rsidP="00000000" w:rsidRDefault="00000000" w:rsidRPr="00000000" w14:paraId="000002E8">
            <w:pPr>
              <w:tabs>
                <w:tab w:val="left" w:leader="none" w:pos="426"/>
              </w:tabs>
              <w:spacing w:after="120" w:before="120" w:lineRule="auto"/>
              <w:jc w:val="center"/>
              <w:rPr>
                <w:rFonts w:ascii="Times New Roman" w:cs="Times New Roman" w:eastAsia="Times New Roman" w:hAnsi="Times New Roman"/>
                <w:sz w:val="20"/>
                <w:szCs w:val="20"/>
              </w:rPr>
            </w:pPr>
            <w:bookmarkStart w:colFirst="0" w:colLast="0" w:name="_heading=h.3dy6vkm" w:id="6"/>
            <w:bookmarkEnd w:id="6"/>
            <w:r w:rsidDel="00000000" w:rsidR="00000000" w:rsidRPr="00000000">
              <w:rPr>
                <w:rFonts w:ascii="Times New Roman" w:cs="Times New Roman" w:eastAsia="Times New Roman" w:hAnsi="Times New Roman"/>
                <w:b w:val="1"/>
                <w:sz w:val="20"/>
                <w:szCs w:val="20"/>
                <w:rtl w:val="0"/>
              </w:rPr>
              <w:t xml:space="preserve">Total Geral (R$): 187.100,00</w:t>
            </w:r>
            <w:r w:rsidDel="00000000" w:rsidR="00000000" w:rsidRPr="00000000">
              <w:rPr>
                <w:rtl w:val="0"/>
              </w:rPr>
            </w:r>
          </w:p>
        </w:tc>
      </w:tr>
    </w:tbl>
    <w:p w:rsidR="00000000" w:rsidDel="00000000" w:rsidP="00000000" w:rsidRDefault="00000000" w:rsidRPr="00000000" w14:paraId="000002E9">
      <w:pPr>
        <w:spacing w:after="120" w:before="120" w:lineRule="auto"/>
        <w:ind w:left="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A">
      <w:pPr>
        <w:spacing w:after="120" w:before="120" w:lineRule="auto"/>
        <w:ind w:firstLine="56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EB">
      <w:pPr>
        <w:spacing w:after="120" w:before="120" w:lineRule="auto"/>
        <w:jc w:val="both"/>
        <w:rPr>
          <w:rFonts w:ascii="Times New Roman" w:cs="Times New Roman" w:eastAsia="Times New Roman" w:hAnsi="Times New Roman"/>
          <w:sz w:val="24"/>
          <w:szCs w:val="24"/>
        </w:rPr>
      </w:pPr>
      <w:r w:rsidDel="00000000" w:rsidR="00000000" w:rsidRPr="00000000">
        <w:rPr>
          <w:rtl w:val="0"/>
        </w:rPr>
      </w:r>
    </w:p>
    <w:tbl>
      <w:tblPr>
        <w:tblStyle w:val="Table10"/>
        <w:tblpPr w:leftFromText="180" w:rightFromText="180" w:topFromText="180" w:bottomFromText="180" w:vertAnchor="text" w:horzAnchor="text" w:tblpX="-428" w:tblpY="0"/>
        <w:tblW w:w="10170.0" w:type="dxa"/>
        <w:jc w:val="left"/>
        <w:tblInd w:w="-31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5"/>
        <w:gridCol w:w="720"/>
        <w:gridCol w:w="1185"/>
        <w:gridCol w:w="975"/>
        <w:gridCol w:w="855"/>
        <w:gridCol w:w="1005"/>
        <w:gridCol w:w="105"/>
        <w:gridCol w:w="1110"/>
        <w:gridCol w:w="1290"/>
        <w:gridCol w:w="1530"/>
        <w:tblGridChange w:id="0">
          <w:tblGrid>
            <w:gridCol w:w="1395"/>
            <w:gridCol w:w="720"/>
            <w:gridCol w:w="1185"/>
            <w:gridCol w:w="975"/>
            <w:gridCol w:w="855"/>
            <w:gridCol w:w="1005"/>
            <w:gridCol w:w="105"/>
            <w:gridCol w:w="1110"/>
            <w:gridCol w:w="1290"/>
            <w:gridCol w:w="1530"/>
          </w:tblGrid>
        </w:tblGridChange>
      </w:tblGrid>
      <w:tr>
        <w:trPr>
          <w:cantSplit w:val="0"/>
          <w:trHeight w:val="510" w:hRule="atLeast"/>
          <w:tblHeader w:val="0"/>
        </w:trPr>
        <w:tc>
          <w:tcPr>
            <w:gridSpan w:val="10"/>
          </w:tcPr>
          <w:p w:rsidR="00000000" w:rsidDel="00000000" w:rsidP="00000000" w:rsidRDefault="00000000" w:rsidRPr="00000000" w14:paraId="000002EC">
            <w:pPr>
              <w:jc w:val="center"/>
              <w:rPr>
                <w:b w:val="1"/>
                <w:color w:val="000000"/>
              </w:rPr>
            </w:pPr>
            <w:r w:rsidDel="00000000" w:rsidR="00000000" w:rsidRPr="00000000">
              <w:rPr>
                <w:b w:val="1"/>
                <w:color w:val="000000"/>
                <w:rtl w:val="0"/>
              </w:rPr>
              <w:t xml:space="preserve">ANEXO D - ORÇAMENTO DETALHADO</w:t>
            </w:r>
          </w:p>
          <w:p w:rsidR="00000000" w:rsidDel="00000000" w:rsidP="00000000" w:rsidRDefault="00000000" w:rsidRPr="00000000" w14:paraId="000002ED">
            <w:pPr>
              <w:tabs>
                <w:tab w:val="left" w:leader="none" w:pos="209"/>
              </w:tabs>
              <w:jc w:val="center"/>
              <w:rPr>
                <w:b w:val="1"/>
                <w:color w:val="000000"/>
              </w:rPr>
            </w:pPr>
            <w:r w:rsidDel="00000000" w:rsidR="00000000" w:rsidRPr="00000000">
              <w:rPr>
                <w:rtl w:val="0"/>
              </w:rPr>
            </w:r>
          </w:p>
        </w:tc>
      </w:tr>
      <w:tr>
        <w:trPr>
          <w:cantSplit w:val="0"/>
          <w:trHeight w:val="390" w:hRule="atLeast"/>
          <w:tblHeader w:val="0"/>
        </w:trPr>
        <w:tc>
          <w:tcPr>
            <w:gridSpan w:val="10"/>
            <w:shd w:fill="a9d08e" w:val="clear"/>
          </w:tcPr>
          <w:p w:rsidR="00000000" w:rsidDel="00000000" w:rsidP="00000000" w:rsidRDefault="00000000" w:rsidRPr="00000000" w14:paraId="000002F7">
            <w:pPr>
              <w:rPr>
                <w:b w:val="1"/>
                <w:color w:val="000000"/>
              </w:rPr>
            </w:pPr>
            <w:r w:rsidDel="00000000" w:rsidR="00000000" w:rsidRPr="00000000">
              <w:rPr>
                <w:b w:val="1"/>
                <w:color w:val="000000"/>
                <w:rtl w:val="0"/>
              </w:rPr>
              <w:t xml:space="preserve">OBJETIVO 1. </w:t>
            </w:r>
            <w:r w:rsidDel="00000000" w:rsidR="00000000" w:rsidRPr="00000000">
              <w:rPr>
                <w:rtl w:val="0"/>
              </w:rPr>
              <w:t xml:space="preserve">Implementar quintais agroecológicos e produtivos em propriedades de mulheres e de jovens rurais que pertençam ao quadro social da COOAF-Bico</w:t>
            </w:r>
            <w:r w:rsidDel="00000000" w:rsidR="00000000" w:rsidRPr="00000000">
              <w:rPr>
                <w:rtl w:val="0"/>
              </w:rPr>
            </w:r>
          </w:p>
        </w:tc>
      </w:tr>
      <w:tr>
        <w:trPr>
          <w:cantSplit w:val="0"/>
          <w:trHeight w:val="360" w:hRule="atLeast"/>
          <w:tblHeader w:val="0"/>
        </w:trPr>
        <w:tc>
          <w:tcPr>
            <w:gridSpan w:val="10"/>
            <w:shd w:fill="e2efda" w:val="clear"/>
          </w:tcPr>
          <w:p w:rsidR="00000000" w:rsidDel="00000000" w:rsidP="00000000" w:rsidRDefault="00000000" w:rsidRPr="00000000" w14:paraId="00000301">
            <w:pPr>
              <w:rPr>
                <w:b w:val="1"/>
                <w:color w:val="000000"/>
              </w:rPr>
            </w:pPr>
            <w:r w:rsidDel="00000000" w:rsidR="00000000" w:rsidRPr="00000000">
              <w:rPr>
                <w:b w:val="1"/>
                <w:color w:val="000000"/>
                <w:rtl w:val="0"/>
              </w:rPr>
              <w:t xml:space="preserve">Atividade 1.1 </w:t>
            </w:r>
            <w:r w:rsidDel="00000000" w:rsidR="00000000" w:rsidRPr="00000000">
              <w:rPr>
                <w:rtl w:val="0"/>
              </w:rPr>
              <w:t xml:space="preserve">Mobilizar e identificar as mulheres e jovens do quadro social da COOAF Bico para participarem do projeto</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30B">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30C">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30E">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30F">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310">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311">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313">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314">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315">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16">
            <w:pPr>
              <w:jc w:val="center"/>
              <w:rPr>
                <w:color w:val="000000"/>
              </w:rPr>
            </w:pPr>
            <w:r w:rsidDel="00000000" w:rsidR="00000000" w:rsidRPr="00000000">
              <w:rPr>
                <w:color w:val="000000"/>
                <w:rtl w:val="0"/>
              </w:rPr>
              <w:t xml:space="preserve">1.1.1</w:t>
            </w:r>
          </w:p>
        </w:tc>
        <w:tc>
          <w:tcPr>
            <w:shd w:fill="ffffff" w:val="clear"/>
            <w:vAlign w:val="center"/>
          </w:tcPr>
          <w:p w:rsidR="00000000" w:rsidDel="00000000" w:rsidP="00000000" w:rsidRDefault="00000000" w:rsidRPr="00000000" w14:paraId="00000317">
            <w:pPr>
              <w:rPr/>
            </w:pPr>
            <w:r w:rsidDel="00000000" w:rsidR="00000000" w:rsidRPr="00000000">
              <w:rPr>
                <w:rtl w:val="0"/>
              </w:rPr>
              <w:t xml:space="preserve">Combustível</w:t>
            </w:r>
          </w:p>
        </w:tc>
        <w:tc>
          <w:tcPr>
            <w:vAlign w:val="center"/>
          </w:tcPr>
          <w:p w:rsidR="00000000" w:rsidDel="00000000" w:rsidP="00000000" w:rsidRDefault="00000000" w:rsidRPr="00000000" w14:paraId="00000318">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319">
            <w:pPr>
              <w:jc w:val="center"/>
              <w:rPr/>
            </w:pPr>
            <w:r w:rsidDel="00000000" w:rsidR="00000000" w:rsidRPr="00000000">
              <w:rPr>
                <w:rtl w:val="0"/>
              </w:rPr>
              <w:t xml:space="preserve">50 </w:t>
            </w:r>
          </w:p>
        </w:tc>
        <w:tc>
          <w:tcPr>
            <w:vAlign w:val="center"/>
          </w:tcPr>
          <w:p w:rsidR="00000000" w:rsidDel="00000000" w:rsidP="00000000" w:rsidRDefault="00000000" w:rsidRPr="00000000" w14:paraId="0000031A">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31B">
            <w:pPr>
              <w:rPr/>
            </w:pPr>
            <w:r w:rsidDel="00000000" w:rsidR="00000000" w:rsidRPr="00000000">
              <w:rPr>
                <w:rtl w:val="0"/>
              </w:rPr>
              <w:t xml:space="preserve"> -</w:t>
            </w:r>
          </w:p>
        </w:tc>
        <w:tc>
          <w:tcPr>
            <w:vAlign w:val="center"/>
          </w:tcPr>
          <w:p w:rsidR="00000000" w:rsidDel="00000000" w:rsidP="00000000" w:rsidRDefault="00000000" w:rsidRPr="00000000" w14:paraId="0000031D">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R$295,00</w:t>
            </w:r>
          </w:p>
        </w:tc>
        <w:tc>
          <w:tcPr>
            <w:shd w:fill="e2efda" w:val="clear"/>
            <w:vAlign w:val="center"/>
          </w:tcPr>
          <w:p w:rsidR="00000000" w:rsidDel="00000000" w:rsidP="00000000" w:rsidRDefault="00000000" w:rsidRPr="00000000" w14:paraId="0000031E">
            <w:pPr>
              <w:rPr>
                <w:b w:val="1"/>
              </w:rPr>
            </w:pPr>
            <w:r w:rsidDel="00000000" w:rsidR="00000000" w:rsidRPr="00000000">
              <w:rPr>
                <w:b w:val="1"/>
                <w:rtl w:val="0"/>
              </w:rPr>
              <w:t xml:space="preserve"> R$                                295,00</w:t>
            </w:r>
          </w:p>
        </w:tc>
      </w:tr>
      <w:tr>
        <w:trPr>
          <w:cantSplit w:val="0"/>
          <w:trHeight w:val="300" w:hRule="atLeast"/>
          <w:tblHeader w:val="0"/>
        </w:trPr>
        <w:tc>
          <w:tcPr/>
          <w:p w:rsidR="00000000" w:rsidDel="00000000" w:rsidP="00000000" w:rsidRDefault="00000000" w:rsidRPr="00000000" w14:paraId="0000031F">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20">
            <w:pPr>
              <w:jc w:val="center"/>
              <w:rPr>
                <w:color w:val="000000"/>
              </w:rPr>
            </w:pPr>
            <w:r w:rsidDel="00000000" w:rsidR="00000000" w:rsidRPr="00000000">
              <w:rPr>
                <w:color w:val="000000"/>
                <w:rtl w:val="0"/>
              </w:rPr>
              <w:t xml:space="preserve">1.1.2</w:t>
            </w:r>
          </w:p>
        </w:tc>
        <w:tc>
          <w:tcPr>
            <w:shd w:fill="ffffff" w:val="clear"/>
            <w:vAlign w:val="center"/>
          </w:tcPr>
          <w:p w:rsidR="00000000" w:rsidDel="00000000" w:rsidP="00000000" w:rsidRDefault="00000000" w:rsidRPr="00000000" w14:paraId="00000321">
            <w:pPr>
              <w:rPr/>
            </w:pPr>
            <w:r w:rsidDel="00000000" w:rsidR="00000000" w:rsidRPr="00000000">
              <w:rPr>
                <w:rtl w:val="0"/>
              </w:rPr>
              <w:t xml:space="preserve">Veículo</w:t>
            </w:r>
          </w:p>
        </w:tc>
        <w:tc>
          <w:tcPr>
            <w:vAlign w:val="center"/>
          </w:tcPr>
          <w:p w:rsidR="00000000" w:rsidDel="00000000" w:rsidP="00000000" w:rsidRDefault="00000000" w:rsidRPr="00000000" w14:paraId="00000322">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323">
            <w:pPr>
              <w:jc w:val="center"/>
              <w:rPr/>
            </w:pPr>
            <w:r w:rsidDel="00000000" w:rsidR="00000000" w:rsidRPr="00000000">
              <w:rPr>
                <w:rtl w:val="0"/>
              </w:rPr>
              <w:t xml:space="preserve"> 10</w:t>
            </w:r>
          </w:p>
        </w:tc>
        <w:tc>
          <w:tcPr>
            <w:vAlign w:val="center"/>
          </w:tcPr>
          <w:p w:rsidR="00000000" w:rsidDel="00000000" w:rsidP="00000000" w:rsidRDefault="00000000" w:rsidRPr="00000000" w14:paraId="00000324">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325">
            <w:pPr>
              <w:rPr/>
            </w:pPr>
            <w:r w:rsidDel="00000000" w:rsidR="00000000" w:rsidRPr="00000000">
              <w:rPr>
                <w:rtl w:val="0"/>
              </w:rPr>
              <w:t xml:space="preserve"> R$1.10NJN0,00</w:t>
            </w:r>
          </w:p>
        </w:tc>
        <w:tc>
          <w:tcPr>
            <w:vAlign w:val="center"/>
          </w:tcPr>
          <w:p w:rsidR="00000000" w:rsidDel="00000000" w:rsidP="00000000" w:rsidRDefault="00000000" w:rsidRPr="00000000" w14:paraId="00000327">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328">
            <w:pPr>
              <w:rPr>
                <w:b w:val="1"/>
              </w:rPr>
            </w:pPr>
            <w:r w:rsidDel="00000000" w:rsidR="00000000" w:rsidRPr="00000000">
              <w:rPr>
                <w:b w:val="1"/>
                <w:rtl w:val="0"/>
              </w:rPr>
              <w:t xml:space="preserve"> R$                                1.100,00</w:t>
            </w:r>
          </w:p>
        </w:tc>
      </w:tr>
      <w:tr>
        <w:trPr>
          <w:cantSplit w:val="0"/>
          <w:trHeight w:val="315" w:hRule="atLeast"/>
          <w:tblHeader w:val="0"/>
        </w:trPr>
        <w:tc>
          <w:tcPr>
            <w:gridSpan w:val="7"/>
            <w:shd w:fill="a9d08e" w:val="clear"/>
          </w:tcPr>
          <w:p w:rsidR="00000000" w:rsidDel="00000000" w:rsidP="00000000" w:rsidRDefault="00000000" w:rsidRPr="00000000" w14:paraId="00000329">
            <w:pPr>
              <w:jc w:val="center"/>
              <w:rPr>
                <w:b w:val="1"/>
              </w:rPr>
            </w:pPr>
            <w:r w:rsidDel="00000000" w:rsidR="00000000" w:rsidRPr="00000000">
              <w:rPr>
                <w:b w:val="1"/>
                <w:rtl w:val="0"/>
              </w:rPr>
              <w:t xml:space="preserve">Subtotal da atividade 1.1</w:t>
            </w:r>
          </w:p>
        </w:tc>
        <w:tc>
          <w:tcPr>
            <w:shd w:fill="a9d08e" w:val="clear"/>
            <w:vAlign w:val="center"/>
          </w:tcPr>
          <w:p w:rsidR="00000000" w:rsidDel="00000000" w:rsidP="00000000" w:rsidRDefault="00000000" w:rsidRPr="00000000" w14:paraId="00000330">
            <w:pPr>
              <w:jc w:val="center"/>
              <w:rPr>
                <w:b w:val="1"/>
              </w:rPr>
            </w:pPr>
            <w:r w:rsidDel="00000000" w:rsidR="00000000" w:rsidRPr="00000000">
              <w:rPr>
                <w:b w:val="1"/>
                <w:rtl w:val="0"/>
              </w:rPr>
              <w:t xml:space="preserve"> R$                   1.100  </w:t>
            </w:r>
          </w:p>
        </w:tc>
        <w:tc>
          <w:tcPr>
            <w:shd w:fill="a9d08e" w:val="clear"/>
            <w:vAlign w:val="center"/>
          </w:tcPr>
          <w:p w:rsidR="00000000" w:rsidDel="00000000" w:rsidP="00000000" w:rsidRDefault="00000000" w:rsidRPr="00000000" w14:paraId="00000331">
            <w:pPr>
              <w:jc w:val="center"/>
              <w:rPr>
                <w:b w:val="1"/>
              </w:rPr>
            </w:pPr>
            <w:r w:rsidDel="00000000" w:rsidR="00000000" w:rsidRPr="00000000">
              <w:rPr>
                <w:b w:val="1"/>
                <w:rtl w:val="0"/>
              </w:rPr>
              <w:t xml:space="preserve"> R$                     295,00</w:t>
            </w:r>
          </w:p>
        </w:tc>
        <w:tc>
          <w:tcPr>
            <w:shd w:fill="a9d08e" w:val="clear"/>
            <w:vAlign w:val="center"/>
          </w:tcPr>
          <w:p w:rsidR="00000000" w:rsidDel="00000000" w:rsidP="00000000" w:rsidRDefault="00000000" w:rsidRPr="00000000" w14:paraId="00000332">
            <w:pPr>
              <w:rPr>
                <w:b w:val="1"/>
              </w:rPr>
            </w:pPr>
            <w:r w:rsidDel="00000000" w:rsidR="00000000" w:rsidRPr="00000000">
              <w:rPr>
                <w:b w:val="1"/>
                <w:rtl w:val="0"/>
              </w:rPr>
              <w:t xml:space="preserve"> R$                                1.395,00</w:t>
            </w:r>
          </w:p>
        </w:tc>
      </w:tr>
      <w:tr>
        <w:trPr>
          <w:cantSplit w:val="0"/>
          <w:trHeight w:val="540" w:hRule="atLeast"/>
          <w:tblHeader w:val="0"/>
        </w:trPr>
        <w:tc>
          <w:tcPr>
            <w:gridSpan w:val="10"/>
            <w:shd w:fill="e2efda" w:val="clear"/>
          </w:tcPr>
          <w:p w:rsidR="00000000" w:rsidDel="00000000" w:rsidP="00000000" w:rsidRDefault="00000000" w:rsidRPr="00000000" w14:paraId="00000333">
            <w:pPr>
              <w:rPr>
                <w:b w:val="1"/>
                <w:color w:val="000000"/>
              </w:rPr>
            </w:pPr>
            <w:r w:rsidDel="00000000" w:rsidR="00000000" w:rsidRPr="00000000">
              <w:rPr>
                <w:b w:val="1"/>
                <w:color w:val="000000"/>
                <w:rtl w:val="0"/>
              </w:rPr>
              <w:t xml:space="preserve">Atividade 1.2 </w:t>
            </w:r>
            <w:r w:rsidDel="00000000" w:rsidR="00000000" w:rsidRPr="00000000">
              <w:rPr>
                <w:rtl w:val="0"/>
              </w:rPr>
              <w:t xml:space="preserve">Disponibilizar o serviço de assistência técnica para as famílias do quadro social da COOAF Bico que estejam envolvidas no projeto</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33D">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33E">
            <w:pPr>
              <w:rPr>
                <w:b w:val="1"/>
              </w:rPr>
            </w:pPr>
            <w:r w:rsidDel="00000000" w:rsidR="00000000" w:rsidRPr="00000000">
              <w:rPr>
                <w:b w:val="1"/>
                <w:rtl w:val="0"/>
              </w:rPr>
              <w:t xml:space="preserve"> </w:t>
            </w:r>
          </w:p>
          <w:p w:rsidR="00000000" w:rsidDel="00000000" w:rsidP="00000000" w:rsidRDefault="00000000" w:rsidRPr="00000000" w14:paraId="0000033F">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341">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342">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343">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344">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346">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347">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34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49">
            <w:pPr>
              <w:jc w:val="center"/>
              <w:rPr>
                <w:color w:val="000000"/>
              </w:rPr>
            </w:pPr>
            <w:r w:rsidDel="00000000" w:rsidR="00000000" w:rsidRPr="00000000">
              <w:rPr>
                <w:color w:val="000000"/>
                <w:rtl w:val="0"/>
              </w:rPr>
              <w:t xml:space="preserve">1.2.1</w:t>
            </w:r>
          </w:p>
        </w:tc>
        <w:tc>
          <w:tcPr>
            <w:shd w:fill="ffffff" w:val="clear"/>
            <w:vAlign w:val="center"/>
          </w:tcPr>
          <w:p w:rsidR="00000000" w:rsidDel="00000000" w:rsidP="00000000" w:rsidRDefault="00000000" w:rsidRPr="00000000" w14:paraId="0000034A">
            <w:pPr>
              <w:jc w:val="center"/>
              <w:rPr>
                <w:b w:val="1"/>
              </w:rPr>
            </w:pPr>
            <w:r w:rsidDel="00000000" w:rsidR="00000000" w:rsidRPr="00000000">
              <w:rPr>
                <w:b w:val="1"/>
                <w:rtl w:val="0"/>
              </w:rPr>
              <w:t xml:space="preserve">Contratação de assistência técnica via prestação de serviço</w:t>
            </w:r>
          </w:p>
        </w:tc>
        <w:tc>
          <w:tcPr>
            <w:vAlign w:val="center"/>
          </w:tcPr>
          <w:p w:rsidR="00000000" w:rsidDel="00000000" w:rsidP="00000000" w:rsidRDefault="00000000" w:rsidRPr="00000000" w14:paraId="0000034B">
            <w:pPr>
              <w:jc w:val="center"/>
              <w:rPr/>
            </w:pPr>
            <w:r w:rsidDel="00000000" w:rsidR="00000000" w:rsidRPr="00000000">
              <w:rPr>
                <w:rtl w:val="0"/>
              </w:rPr>
              <w:t xml:space="preserve"> atendimentos</w:t>
            </w:r>
          </w:p>
        </w:tc>
        <w:tc>
          <w:tcPr>
            <w:vAlign w:val="center"/>
          </w:tcPr>
          <w:p w:rsidR="00000000" w:rsidDel="00000000" w:rsidP="00000000" w:rsidRDefault="00000000" w:rsidRPr="00000000" w14:paraId="0000034C">
            <w:pPr>
              <w:jc w:val="center"/>
              <w:rPr/>
            </w:pPr>
            <w:r w:rsidDel="00000000" w:rsidR="00000000" w:rsidRPr="00000000">
              <w:rPr>
                <w:rtl w:val="0"/>
              </w:rPr>
              <w:t xml:space="preserve"> 240</w:t>
            </w:r>
          </w:p>
        </w:tc>
        <w:tc>
          <w:tcPr>
            <w:vAlign w:val="center"/>
          </w:tcPr>
          <w:p w:rsidR="00000000" w:rsidDel="00000000" w:rsidP="00000000" w:rsidRDefault="00000000" w:rsidRPr="00000000" w14:paraId="0000034D">
            <w:pPr>
              <w:rPr/>
            </w:pPr>
            <w:r w:rsidDel="00000000" w:rsidR="00000000" w:rsidRPr="00000000">
              <w:rPr>
                <w:rtl w:val="0"/>
              </w:rPr>
              <w:t xml:space="preserve"> R$105,00</w:t>
            </w:r>
          </w:p>
        </w:tc>
        <w:tc>
          <w:tcPr>
            <w:gridSpan w:val="2"/>
            <w:vAlign w:val="center"/>
          </w:tcPr>
          <w:p w:rsidR="00000000" w:rsidDel="00000000" w:rsidP="00000000" w:rsidRDefault="00000000" w:rsidRPr="00000000" w14:paraId="0000034E">
            <w:pPr>
              <w:rPr/>
            </w:pPr>
            <w:r w:rsidDel="00000000" w:rsidR="00000000" w:rsidRPr="00000000">
              <w:rPr>
                <w:rtl w:val="0"/>
              </w:rPr>
              <w:t xml:space="preserve"> -</w:t>
            </w:r>
          </w:p>
        </w:tc>
        <w:tc>
          <w:tcPr>
            <w:vAlign w:val="center"/>
          </w:tcPr>
          <w:p w:rsidR="00000000" w:rsidDel="00000000" w:rsidP="00000000" w:rsidRDefault="00000000" w:rsidRPr="00000000" w14:paraId="00000350">
            <w:pPr>
              <w:rPr>
                <w:color w:val="434343"/>
                <w:highlight w:val="cyan"/>
              </w:rPr>
            </w:pPr>
            <w:r w:rsidDel="00000000" w:rsidR="00000000" w:rsidRPr="00000000">
              <w:rPr>
                <w:rtl w:val="0"/>
              </w:rPr>
              <w:t xml:space="preserve"> </w:t>
            </w:r>
            <w:r w:rsidDel="00000000" w:rsidR="00000000" w:rsidRPr="00000000">
              <w:rPr>
                <w:color w:val="434343"/>
                <w:highlight w:val="cyan"/>
                <w:rtl w:val="0"/>
              </w:rPr>
              <w:t xml:space="preserve">R$25.200,00</w:t>
            </w:r>
          </w:p>
        </w:tc>
        <w:tc>
          <w:tcPr>
            <w:shd w:fill="e2efda" w:val="clear"/>
            <w:vAlign w:val="center"/>
          </w:tcPr>
          <w:p w:rsidR="00000000" w:rsidDel="00000000" w:rsidP="00000000" w:rsidRDefault="00000000" w:rsidRPr="00000000" w14:paraId="00000351">
            <w:pPr>
              <w:rPr>
                <w:b w:val="1"/>
              </w:rPr>
            </w:pPr>
            <w:r w:rsidDel="00000000" w:rsidR="00000000" w:rsidRPr="00000000">
              <w:rPr>
                <w:b w:val="1"/>
                <w:rtl w:val="0"/>
              </w:rPr>
              <w:t xml:space="preserve"> R$                                25.200,00</w:t>
            </w:r>
          </w:p>
        </w:tc>
      </w:tr>
      <w:tr>
        <w:trPr>
          <w:cantSplit w:val="0"/>
          <w:trHeight w:val="300" w:hRule="atLeast"/>
          <w:tblHeader w:val="0"/>
        </w:trPr>
        <w:tc>
          <w:tcPr/>
          <w:p w:rsidR="00000000" w:rsidDel="00000000" w:rsidP="00000000" w:rsidRDefault="00000000" w:rsidRPr="00000000" w14:paraId="00000352">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53">
            <w:pPr>
              <w:jc w:val="center"/>
              <w:rPr>
                <w:color w:val="000000"/>
              </w:rPr>
            </w:pPr>
            <w:r w:rsidDel="00000000" w:rsidR="00000000" w:rsidRPr="00000000">
              <w:rPr>
                <w:color w:val="000000"/>
                <w:rtl w:val="0"/>
              </w:rPr>
              <w:t xml:space="preserve">1.2.2</w:t>
            </w:r>
          </w:p>
        </w:tc>
        <w:tc>
          <w:tcPr>
            <w:shd w:fill="ffffff" w:val="clear"/>
            <w:vAlign w:val="center"/>
          </w:tcPr>
          <w:p w:rsidR="00000000" w:rsidDel="00000000" w:rsidP="00000000" w:rsidRDefault="00000000" w:rsidRPr="00000000" w14:paraId="00000354">
            <w:pPr>
              <w:jc w:val="center"/>
              <w:rPr/>
            </w:pPr>
            <w:r w:rsidDel="00000000" w:rsidR="00000000" w:rsidRPr="00000000">
              <w:rPr>
                <w:rtl w:val="0"/>
              </w:rPr>
              <w:t xml:space="preserve">Combustível</w:t>
            </w:r>
          </w:p>
        </w:tc>
        <w:tc>
          <w:tcPr>
            <w:vAlign w:val="center"/>
          </w:tcPr>
          <w:p w:rsidR="00000000" w:rsidDel="00000000" w:rsidP="00000000" w:rsidRDefault="00000000" w:rsidRPr="00000000" w14:paraId="00000355">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356">
            <w:pPr>
              <w:jc w:val="center"/>
              <w:rPr/>
            </w:pPr>
            <w:r w:rsidDel="00000000" w:rsidR="00000000" w:rsidRPr="00000000">
              <w:rPr>
                <w:rtl w:val="0"/>
              </w:rPr>
              <w:t xml:space="preserve">100 </w:t>
            </w:r>
          </w:p>
        </w:tc>
        <w:tc>
          <w:tcPr>
            <w:vAlign w:val="center"/>
          </w:tcPr>
          <w:p w:rsidR="00000000" w:rsidDel="00000000" w:rsidP="00000000" w:rsidRDefault="00000000" w:rsidRPr="00000000" w14:paraId="00000357">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358">
            <w:pPr>
              <w:rPr/>
            </w:pPr>
            <w:r w:rsidDel="00000000" w:rsidR="00000000" w:rsidRPr="00000000">
              <w:rPr>
                <w:rtl w:val="0"/>
              </w:rPr>
              <w:t xml:space="preserve"> -</w:t>
            </w:r>
          </w:p>
        </w:tc>
        <w:tc>
          <w:tcPr>
            <w:vAlign w:val="center"/>
          </w:tcPr>
          <w:p w:rsidR="00000000" w:rsidDel="00000000" w:rsidP="00000000" w:rsidRDefault="00000000" w:rsidRPr="00000000" w14:paraId="0000035A">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R$590,00</w:t>
            </w:r>
          </w:p>
        </w:tc>
        <w:tc>
          <w:tcPr>
            <w:shd w:fill="e2efda" w:val="clear"/>
            <w:vAlign w:val="center"/>
          </w:tcPr>
          <w:p w:rsidR="00000000" w:rsidDel="00000000" w:rsidP="00000000" w:rsidRDefault="00000000" w:rsidRPr="00000000" w14:paraId="0000035B">
            <w:pPr>
              <w:rPr>
                <w:b w:val="1"/>
              </w:rPr>
            </w:pPr>
            <w:r w:rsidDel="00000000" w:rsidR="00000000" w:rsidRPr="00000000">
              <w:rPr>
                <w:b w:val="1"/>
                <w:rtl w:val="0"/>
              </w:rPr>
              <w:t xml:space="preserve"> R$                                590,00</w:t>
            </w:r>
          </w:p>
        </w:tc>
      </w:tr>
      <w:tr>
        <w:trPr>
          <w:cantSplit w:val="0"/>
          <w:trHeight w:val="300" w:hRule="atLeast"/>
          <w:tblHeader w:val="0"/>
        </w:trPr>
        <w:tc>
          <w:tcPr/>
          <w:p w:rsidR="00000000" w:rsidDel="00000000" w:rsidP="00000000" w:rsidRDefault="00000000" w:rsidRPr="00000000" w14:paraId="0000035C">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5D">
            <w:pPr>
              <w:jc w:val="center"/>
              <w:rPr>
                <w:color w:val="000000"/>
              </w:rPr>
            </w:pPr>
            <w:r w:rsidDel="00000000" w:rsidR="00000000" w:rsidRPr="00000000">
              <w:rPr>
                <w:color w:val="000000"/>
                <w:rtl w:val="0"/>
              </w:rPr>
              <w:t xml:space="preserve">1.2.3</w:t>
            </w:r>
          </w:p>
        </w:tc>
        <w:tc>
          <w:tcPr>
            <w:shd w:fill="ffffff" w:val="clear"/>
            <w:vAlign w:val="center"/>
          </w:tcPr>
          <w:p w:rsidR="00000000" w:rsidDel="00000000" w:rsidP="00000000" w:rsidRDefault="00000000" w:rsidRPr="00000000" w14:paraId="0000035E">
            <w:pPr>
              <w:jc w:val="center"/>
              <w:rPr/>
            </w:pPr>
            <w:r w:rsidDel="00000000" w:rsidR="00000000" w:rsidRPr="00000000">
              <w:rPr>
                <w:rtl w:val="0"/>
              </w:rPr>
              <w:t xml:space="preserve">Veículo</w:t>
            </w:r>
          </w:p>
        </w:tc>
        <w:tc>
          <w:tcPr>
            <w:vAlign w:val="center"/>
          </w:tcPr>
          <w:p w:rsidR="00000000" w:rsidDel="00000000" w:rsidP="00000000" w:rsidRDefault="00000000" w:rsidRPr="00000000" w14:paraId="0000035F">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360">
            <w:pPr>
              <w:jc w:val="center"/>
              <w:rPr/>
            </w:pPr>
            <w:r w:rsidDel="00000000" w:rsidR="00000000" w:rsidRPr="00000000">
              <w:rPr>
                <w:rtl w:val="0"/>
              </w:rPr>
              <w:t xml:space="preserve">120</w:t>
            </w:r>
          </w:p>
        </w:tc>
        <w:tc>
          <w:tcPr>
            <w:shd w:fill="ffffff" w:val="clear"/>
            <w:vAlign w:val="center"/>
          </w:tcPr>
          <w:p w:rsidR="00000000" w:rsidDel="00000000" w:rsidP="00000000" w:rsidRDefault="00000000" w:rsidRPr="00000000" w14:paraId="00000361">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362">
            <w:pPr>
              <w:ind w:right="-105"/>
              <w:rPr/>
            </w:pPr>
            <w:r w:rsidDel="00000000" w:rsidR="00000000" w:rsidRPr="00000000">
              <w:rPr>
                <w:rtl w:val="0"/>
              </w:rPr>
              <w:t xml:space="preserve"> R$13.200,00</w:t>
            </w:r>
          </w:p>
        </w:tc>
        <w:tc>
          <w:tcPr>
            <w:vAlign w:val="center"/>
          </w:tcPr>
          <w:p w:rsidR="00000000" w:rsidDel="00000000" w:rsidP="00000000" w:rsidRDefault="00000000" w:rsidRPr="00000000" w14:paraId="00000364">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365">
            <w:pPr>
              <w:rPr>
                <w:b w:val="1"/>
              </w:rPr>
            </w:pPr>
            <w:r w:rsidDel="00000000" w:rsidR="00000000" w:rsidRPr="00000000">
              <w:rPr>
                <w:b w:val="1"/>
                <w:rtl w:val="0"/>
              </w:rPr>
              <w:t xml:space="preserve"> R$                                13.200,00 </w:t>
            </w:r>
          </w:p>
        </w:tc>
      </w:tr>
      <w:tr>
        <w:trPr>
          <w:cantSplit w:val="0"/>
          <w:trHeight w:val="315" w:hRule="atLeast"/>
          <w:tblHeader w:val="0"/>
        </w:trPr>
        <w:tc>
          <w:tcPr>
            <w:gridSpan w:val="7"/>
            <w:shd w:fill="a9d08e" w:val="clear"/>
          </w:tcPr>
          <w:p w:rsidR="00000000" w:rsidDel="00000000" w:rsidP="00000000" w:rsidRDefault="00000000" w:rsidRPr="00000000" w14:paraId="00000366">
            <w:pPr>
              <w:jc w:val="center"/>
              <w:rPr>
                <w:b w:val="1"/>
              </w:rPr>
            </w:pPr>
            <w:r w:rsidDel="00000000" w:rsidR="00000000" w:rsidRPr="00000000">
              <w:rPr>
                <w:b w:val="1"/>
                <w:rtl w:val="0"/>
              </w:rPr>
              <w:t xml:space="preserve">Subtotal da atividade 1.2</w:t>
            </w:r>
          </w:p>
        </w:tc>
        <w:tc>
          <w:tcPr>
            <w:shd w:fill="a9d08e" w:val="clear"/>
            <w:vAlign w:val="center"/>
          </w:tcPr>
          <w:p w:rsidR="00000000" w:rsidDel="00000000" w:rsidP="00000000" w:rsidRDefault="00000000" w:rsidRPr="00000000" w14:paraId="0000036D">
            <w:pPr>
              <w:jc w:val="center"/>
              <w:rPr>
                <w:b w:val="1"/>
              </w:rPr>
            </w:pPr>
            <w:r w:rsidDel="00000000" w:rsidR="00000000" w:rsidRPr="00000000">
              <w:rPr>
                <w:b w:val="1"/>
                <w:rtl w:val="0"/>
              </w:rPr>
              <w:t xml:space="preserve"> R$                   13.200,00  </w:t>
            </w:r>
          </w:p>
        </w:tc>
        <w:tc>
          <w:tcPr>
            <w:shd w:fill="a9d08e" w:val="clear"/>
            <w:vAlign w:val="center"/>
          </w:tcPr>
          <w:p w:rsidR="00000000" w:rsidDel="00000000" w:rsidP="00000000" w:rsidRDefault="00000000" w:rsidRPr="00000000" w14:paraId="0000036E">
            <w:pPr>
              <w:jc w:val="center"/>
              <w:rPr>
                <w:b w:val="1"/>
              </w:rPr>
            </w:pPr>
            <w:r w:rsidDel="00000000" w:rsidR="00000000" w:rsidRPr="00000000">
              <w:rPr>
                <w:b w:val="1"/>
                <w:rtl w:val="0"/>
              </w:rPr>
              <w:t xml:space="preserve"> R$                     25.790,00 </w:t>
            </w:r>
          </w:p>
        </w:tc>
        <w:tc>
          <w:tcPr>
            <w:shd w:fill="a9d08e" w:val="clear"/>
            <w:vAlign w:val="center"/>
          </w:tcPr>
          <w:p w:rsidR="00000000" w:rsidDel="00000000" w:rsidP="00000000" w:rsidRDefault="00000000" w:rsidRPr="00000000" w14:paraId="0000036F">
            <w:pPr>
              <w:rPr>
                <w:b w:val="1"/>
              </w:rPr>
            </w:pPr>
            <w:r w:rsidDel="00000000" w:rsidR="00000000" w:rsidRPr="00000000">
              <w:rPr>
                <w:b w:val="1"/>
                <w:rtl w:val="0"/>
              </w:rPr>
              <w:t xml:space="preserve"> R$                                38.990,00</w:t>
            </w:r>
          </w:p>
        </w:tc>
      </w:tr>
      <w:tr>
        <w:trPr>
          <w:cantSplit w:val="0"/>
          <w:trHeight w:val="465" w:hRule="atLeast"/>
          <w:tblHeader w:val="0"/>
        </w:trPr>
        <w:tc>
          <w:tcPr>
            <w:gridSpan w:val="10"/>
            <w:shd w:fill="e2efda" w:val="clear"/>
          </w:tcPr>
          <w:p w:rsidR="00000000" w:rsidDel="00000000" w:rsidP="00000000" w:rsidRDefault="00000000" w:rsidRPr="00000000" w14:paraId="00000370">
            <w:pPr>
              <w:rPr>
                <w:b w:val="1"/>
                <w:color w:val="000000"/>
              </w:rPr>
            </w:pPr>
            <w:r w:rsidDel="00000000" w:rsidR="00000000" w:rsidRPr="00000000">
              <w:rPr>
                <w:b w:val="1"/>
                <w:color w:val="000000"/>
                <w:rtl w:val="0"/>
              </w:rPr>
              <w:t xml:space="preserve">Atividade 1.3 </w:t>
            </w:r>
            <w:r w:rsidDel="00000000" w:rsidR="00000000" w:rsidRPr="00000000">
              <w:rPr>
                <w:rtl w:val="0"/>
              </w:rPr>
              <w:t xml:space="preserve">Realizar um diagnóstico da situação atual dos quintais produtivos que serão envolvidas no projeto para acompanhamento e controle do projeto</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37A">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37B">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37D">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37E">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37F">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380">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382">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383">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384">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85">
            <w:pPr>
              <w:jc w:val="center"/>
              <w:rPr>
                <w:color w:val="000000"/>
              </w:rPr>
            </w:pPr>
            <w:r w:rsidDel="00000000" w:rsidR="00000000" w:rsidRPr="00000000">
              <w:rPr>
                <w:color w:val="000000"/>
                <w:rtl w:val="0"/>
              </w:rPr>
              <w:t xml:space="preserve">1.3.1</w:t>
            </w:r>
          </w:p>
        </w:tc>
        <w:tc>
          <w:tcPr>
            <w:shd w:fill="ffffff" w:val="clear"/>
            <w:vAlign w:val="center"/>
          </w:tcPr>
          <w:p w:rsidR="00000000" w:rsidDel="00000000" w:rsidP="00000000" w:rsidRDefault="00000000" w:rsidRPr="00000000" w14:paraId="00000386">
            <w:pPr>
              <w:rPr/>
            </w:pPr>
            <w:r w:rsidDel="00000000" w:rsidR="00000000" w:rsidRPr="00000000">
              <w:rPr>
                <w:rtl w:val="0"/>
              </w:rPr>
              <w:t xml:space="preserve"> Papel A4 reciclado</w:t>
            </w:r>
          </w:p>
        </w:tc>
        <w:tc>
          <w:tcPr>
            <w:vAlign w:val="center"/>
          </w:tcPr>
          <w:p w:rsidR="00000000" w:rsidDel="00000000" w:rsidP="00000000" w:rsidRDefault="00000000" w:rsidRPr="00000000" w14:paraId="00000387">
            <w:pPr>
              <w:jc w:val="center"/>
              <w:rPr/>
            </w:pPr>
            <w:r w:rsidDel="00000000" w:rsidR="00000000" w:rsidRPr="00000000">
              <w:rPr>
                <w:rtl w:val="0"/>
              </w:rPr>
              <w:t xml:space="preserve"> Resma</w:t>
            </w:r>
          </w:p>
        </w:tc>
        <w:tc>
          <w:tcPr>
            <w:vAlign w:val="center"/>
          </w:tcPr>
          <w:p w:rsidR="00000000" w:rsidDel="00000000" w:rsidP="00000000" w:rsidRDefault="00000000" w:rsidRPr="00000000" w14:paraId="00000388">
            <w:pPr>
              <w:jc w:val="center"/>
              <w:rPr/>
            </w:pPr>
            <w:r w:rsidDel="00000000" w:rsidR="00000000" w:rsidRPr="00000000">
              <w:rPr>
                <w:rtl w:val="0"/>
              </w:rPr>
              <w:t xml:space="preserve">2</w:t>
            </w:r>
          </w:p>
        </w:tc>
        <w:tc>
          <w:tcPr>
            <w:vAlign w:val="center"/>
          </w:tcPr>
          <w:p w:rsidR="00000000" w:rsidDel="00000000" w:rsidP="00000000" w:rsidRDefault="00000000" w:rsidRPr="00000000" w14:paraId="00000389">
            <w:pPr>
              <w:rPr/>
            </w:pPr>
            <w:r w:rsidDel="00000000" w:rsidR="00000000" w:rsidRPr="00000000">
              <w:rPr>
                <w:rtl w:val="0"/>
              </w:rPr>
              <w:t xml:space="preserve"> R$33,00</w:t>
            </w:r>
          </w:p>
        </w:tc>
        <w:tc>
          <w:tcPr>
            <w:gridSpan w:val="2"/>
            <w:vAlign w:val="center"/>
          </w:tcPr>
          <w:p w:rsidR="00000000" w:rsidDel="00000000" w:rsidP="00000000" w:rsidRDefault="00000000" w:rsidRPr="00000000" w14:paraId="0000038A">
            <w:pPr>
              <w:rPr/>
            </w:pPr>
            <w:r w:rsidDel="00000000" w:rsidR="00000000" w:rsidRPr="00000000">
              <w:rPr>
                <w:rtl w:val="0"/>
              </w:rPr>
              <w:t xml:space="preserve"> -</w:t>
            </w:r>
          </w:p>
        </w:tc>
        <w:tc>
          <w:tcPr>
            <w:vAlign w:val="center"/>
          </w:tcPr>
          <w:p w:rsidR="00000000" w:rsidDel="00000000" w:rsidP="00000000" w:rsidRDefault="00000000" w:rsidRPr="00000000" w14:paraId="0000038C">
            <w:pPr>
              <w:rPr>
                <w:b w:val="1"/>
                <w:color w:val="434343"/>
                <w:shd w:fill="ff9900" w:val="clear"/>
              </w:rPr>
            </w:pPr>
            <w:r w:rsidDel="00000000" w:rsidR="00000000" w:rsidRPr="00000000">
              <w:rPr>
                <w:rtl w:val="0"/>
              </w:rPr>
              <w:t xml:space="preserve"> </w:t>
            </w:r>
            <w:r w:rsidDel="00000000" w:rsidR="00000000" w:rsidRPr="00000000">
              <w:rPr>
                <w:b w:val="1"/>
                <w:color w:val="434343"/>
                <w:shd w:fill="ff9900" w:val="clear"/>
                <w:rtl w:val="0"/>
              </w:rPr>
              <w:t xml:space="preserve">R$</w:t>
            </w:r>
            <w:r w:rsidDel="00000000" w:rsidR="00000000" w:rsidRPr="00000000">
              <w:rPr>
                <w:b w:val="1"/>
                <w:color w:val="434343"/>
                <w:shd w:fill="ff9900" w:val="clear"/>
                <w:rtl w:val="0"/>
              </w:rPr>
              <w:t xml:space="preserve">66</w:t>
            </w:r>
            <w:r w:rsidDel="00000000" w:rsidR="00000000" w:rsidRPr="00000000">
              <w:rPr>
                <w:b w:val="1"/>
                <w:color w:val="434343"/>
                <w:shd w:fill="ff9900" w:val="clear"/>
                <w:rtl w:val="0"/>
              </w:rPr>
              <w:t xml:space="preserve">,00</w:t>
            </w:r>
          </w:p>
        </w:tc>
        <w:tc>
          <w:tcPr>
            <w:shd w:fill="e2efda" w:val="clear"/>
            <w:vAlign w:val="center"/>
          </w:tcPr>
          <w:p w:rsidR="00000000" w:rsidDel="00000000" w:rsidP="00000000" w:rsidRDefault="00000000" w:rsidRPr="00000000" w14:paraId="0000038D">
            <w:pPr>
              <w:rPr>
                <w:b w:val="1"/>
              </w:rPr>
            </w:pPr>
            <w:r w:rsidDel="00000000" w:rsidR="00000000" w:rsidRPr="00000000">
              <w:rPr>
                <w:b w:val="1"/>
                <w:rtl w:val="0"/>
              </w:rPr>
              <w:t xml:space="preserve"> R$                                66,00</w:t>
            </w:r>
          </w:p>
        </w:tc>
      </w:tr>
      <w:tr>
        <w:trPr>
          <w:cantSplit w:val="0"/>
          <w:trHeight w:val="300" w:hRule="atLeast"/>
          <w:tblHeader w:val="0"/>
        </w:trPr>
        <w:tc>
          <w:tcPr/>
          <w:p w:rsidR="00000000" w:rsidDel="00000000" w:rsidP="00000000" w:rsidRDefault="00000000" w:rsidRPr="00000000" w14:paraId="0000038E">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8F">
            <w:pPr>
              <w:jc w:val="center"/>
              <w:rPr>
                <w:color w:val="000000"/>
              </w:rPr>
            </w:pPr>
            <w:r w:rsidDel="00000000" w:rsidR="00000000" w:rsidRPr="00000000">
              <w:rPr>
                <w:color w:val="000000"/>
                <w:rtl w:val="0"/>
              </w:rPr>
              <w:t xml:space="preserve">1.3.2</w:t>
            </w:r>
          </w:p>
        </w:tc>
        <w:tc>
          <w:tcPr>
            <w:shd w:fill="ffffff" w:val="clear"/>
            <w:vAlign w:val="center"/>
          </w:tcPr>
          <w:p w:rsidR="00000000" w:rsidDel="00000000" w:rsidP="00000000" w:rsidRDefault="00000000" w:rsidRPr="00000000" w14:paraId="00000390">
            <w:pPr>
              <w:rPr/>
            </w:pPr>
            <w:r w:rsidDel="00000000" w:rsidR="00000000" w:rsidRPr="00000000">
              <w:rPr>
                <w:rtl w:val="0"/>
              </w:rPr>
              <w:t xml:space="preserve">Cartucho para impressão</w:t>
            </w:r>
          </w:p>
        </w:tc>
        <w:tc>
          <w:tcPr>
            <w:vAlign w:val="center"/>
          </w:tcPr>
          <w:p w:rsidR="00000000" w:rsidDel="00000000" w:rsidP="00000000" w:rsidRDefault="00000000" w:rsidRPr="00000000" w14:paraId="00000391">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392">
            <w:pPr>
              <w:jc w:val="center"/>
              <w:rPr/>
            </w:pPr>
            <w:r w:rsidDel="00000000" w:rsidR="00000000" w:rsidRPr="00000000">
              <w:rPr>
                <w:rtl w:val="0"/>
              </w:rPr>
              <w:t xml:space="preserve">5</w:t>
            </w:r>
          </w:p>
        </w:tc>
        <w:tc>
          <w:tcPr>
            <w:vAlign w:val="center"/>
          </w:tcPr>
          <w:p w:rsidR="00000000" w:rsidDel="00000000" w:rsidP="00000000" w:rsidRDefault="00000000" w:rsidRPr="00000000" w14:paraId="00000393">
            <w:pPr>
              <w:rPr/>
            </w:pPr>
            <w:r w:rsidDel="00000000" w:rsidR="00000000" w:rsidRPr="00000000">
              <w:rPr>
                <w:rtl w:val="0"/>
              </w:rPr>
              <w:t xml:space="preserve">R$100,00</w:t>
            </w:r>
          </w:p>
        </w:tc>
        <w:tc>
          <w:tcPr>
            <w:gridSpan w:val="2"/>
            <w:vAlign w:val="center"/>
          </w:tcPr>
          <w:p w:rsidR="00000000" w:rsidDel="00000000" w:rsidP="00000000" w:rsidRDefault="00000000" w:rsidRPr="00000000" w14:paraId="00000394">
            <w:pPr>
              <w:rPr/>
            </w:pPr>
            <w:r w:rsidDel="00000000" w:rsidR="00000000" w:rsidRPr="00000000">
              <w:rPr>
                <w:rtl w:val="0"/>
              </w:rPr>
              <w:t xml:space="preserve">-</w:t>
            </w:r>
          </w:p>
        </w:tc>
        <w:tc>
          <w:tcPr>
            <w:vAlign w:val="center"/>
          </w:tcPr>
          <w:p w:rsidR="00000000" w:rsidDel="00000000" w:rsidP="00000000" w:rsidRDefault="00000000" w:rsidRPr="00000000" w14:paraId="00000396">
            <w:pPr>
              <w:rPr>
                <w:color w:val="434343"/>
                <w:shd w:fill="ff9900" w:val="clear"/>
              </w:rPr>
            </w:pPr>
            <w:r w:rsidDel="00000000" w:rsidR="00000000" w:rsidRPr="00000000">
              <w:rPr>
                <w:color w:val="434343"/>
                <w:shd w:fill="ff9900" w:val="clear"/>
                <w:rtl w:val="0"/>
              </w:rPr>
              <w:t xml:space="preserve">R$200,00</w:t>
            </w:r>
          </w:p>
        </w:tc>
        <w:tc>
          <w:tcPr>
            <w:shd w:fill="e2efda" w:val="clear"/>
            <w:vAlign w:val="center"/>
          </w:tcPr>
          <w:p w:rsidR="00000000" w:rsidDel="00000000" w:rsidP="00000000" w:rsidRDefault="00000000" w:rsidRPr="00000000" w14:paraId="00000397">
            <w:pPr>
              <w:rPr>
                <w:b w:val="1"/>
              </w:rPr>
            </w:pPr>
            <w:r w:rsidDel="00000000" w:rsidR="00000000" w:rsidRPr="00000000">
              <w:rPr>
                <w:b w:val="1"/>
                <w:rtl w:val="0"/>
              </w:rPr>
              <w:t xml:space="preserve"> R$                                200,00   </w:t>
            </w:r>
          </w:p>
        </w:tc>
      </w:tr>
      <w:tr>
        <w:trPr>
          <w:cantSplit w:val="0"/>
          <w:trHeight w:val="300" w:hRule="atLeast"/>
          <w:tblHeader w:val="0"/>
        </w:trPr>
        <w:tc>
          <w:tcPr/>
          <w:p w:rsidR="00000000" w:rsidDel="00000000" w:rsidP="00000000" w:rsidRDefault="00000000" w:rsidRPr="00000000" w14:paraId="0000039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99">
            <w:pPr>
              <w:jc w:val="center"/>
              <w:rPr>
                <w:color w:val="000000"/>
              </w:rPr>
            </w:pPr>
            <w:r w:rsidDel="00000000" w:rsidR="00000000" w:rsidRPr="00000000">
              <w:rPr>
                <w:color w:val="000000"/>
                <w:rtl w:val="0"/>
              </w:rPr>
              <w:t xml:space="preserve">1.3.3</w:t>
            </w:r>
          </w:p>
        </w:tc>
        <w:tc>
          <w:tcPr>
            <w:shd w:fill="ffffff" w:val="clear"/>
            <w:vAlign w:val="center"/>
          </w:tcPr>
          <w:p w:rsidR="00000000" w:rsidDel="00000000" w:rsidP="00000000" w:rsidRDefault="00000000" w:rsidRPr="00000000" w14:paraId="0000039A">
            <w:pPr>
              <w:rPr/>
            </w:pPr>
            <w:r w:rsidDel="00000000" w:rsidR="00000000" w:rsidRPr="00000000">
              <w:rPr>
                <w:rtl w:val="0"/>
              </w:rPr>
              <w:t xml:space="preserve"> Impressora multifuncional</w:t>
            </w:r>
          </w:p>
        </w:tc>
        <w:tc>
          <w:tcPr>
            <w:vAlign w:val="center"/>
          </w:tcPr>
          <w:p w:rsidR="00000000" w:rsidDel="00000000" w:rsidP="00000000" w:rsidRDefault="00000000" w:rsidRPr="00000000" w14:paraId="0000039B">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39C">
            <w:pPr>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39D">
            <w:pPr>
              <w:rPr/>
            </w:pPr>
            <w:r w:rsidDel="00000000" w:rsidR="00000000" w:rsidRPr="00000000">
              <w:rPr>
                <w:rtl w:val="0"/>
              </w:rPr>
              <w:t xml:space="preserve">R$500,00</w:t>
            </w:r>
          </w:p>
        </w:tc>
        <w:tc>
          <w:tcPr>
            <w:gridSpan w:val="2"/>
            <w:vAlign w:val="center"/>
          </w:tcPr>
          <w:p w:rsidR="00000000" w:rsidDel="00000000" w:rsidP="00000000" w:rsidRDefault="00000000" w:rsidRPr="00000000" w14:paraId="0000039E">
            <w:pPr>
              <w:rPr/>
            </w:pPr>
            <w:r w:rsidDel="00000000" w:rsidR="00000000" w:rsidRPr="00000000">
              <w:rPr>
                <w:rtl w:val="0"/>
              </w:rPr>
              <w:t xml:space="preserve"> R$500,00</w:t>
            </w:r>
          </w:p>
        </w:tc>
        <w:tc>
          <w:tcPr>
            <w:vAlign w:val="center"/>
          </w:tcPr>
          <w:p w:rsidR="00000000" w:rsidDel="00000000" w:rsidP="00000000" w:rsidRDefault="00000000" w:rsidRPr="00000000" w14:paraId="000003A0">
            <w:pPr>
              <w:rPr>
                <w:color w:val="434343"/>
              </w:rPr>
            </w:pPr>
            <w:r w:rsidDel="00000000" w:rsidR="00000000" w:rsidRPr="00000000">
              <w:rPr>
                <w:color w:val="434343"/>
                <w:rtl w:val="0"/>
              </w:rPr>
              <w:t xml:space="preserve"> </w:t>
            </w:r>
          </w:p>
        </w:tc>
        <w:tc>
          <w:tcPr>
            <w:shd w:fill="e2efda" w:val="clear"/>
            <w:vAlign w:val="center"/>
          </w:tcPr>
          <w:p w:rsidR="00000000" w:rsidDel="00000000" w:rsidP="00000000" w:rsidRDefault="00000000" w:rsidRPr="00000000" w14:paraId="000003A1">
            <w:pPr>
              <w:rPr>
                <w:b w:val="1"/>
              </w:rPr>
            </w:pPr>
            <w:r w:rsidDel="00000000" w:rsidR="00000000" w:rsidRPr="00000000">
              <w:rPr>
                <w:b w:val="1"/>
                <w:rtl w:val="0"/>
              </w:rPr>
              <w:t xml:space="preserve"> R$                                500,00</w:t>
            </w:r>
          </w:p>
        </w:tc>
      </w:tr>
      <w:tr>
        <w:trPr>
          <w:cantSplit w:val="0"/>
          <w:trHeight w:val="300" w:hRule="atLeast"/>
          <w:tblHeader w:val="0"/>
        </w:trPr>
        <w:tc>
          <w:tcPr/>
          <w:p w:rsidR="00000000" w:rsidDel="00000000" w:rsidP="00000000" w:rsidRDefault="00000000" w:rsidRPr="00000000" w14:paraId="000003A2">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A3">
            <w:pPr>
              <w:jc w:val="center"/>
              <w:rPr>
                <w:color w:val="000000"/>
              </w:rPr>
            </w:pPr>
            <w:r w:rsidDel="00000000" w:rsidR="00000000" w:rsidRPr="00000000">
              <w:rPr>
                <w:color w:val="000000"/>
                <w:rtl w:val="0"/>
              </w:rPr>
              <w:t xml:space="preserve">1.3.4</w:t>
            </w:r>
          </w:p>
        </w:tc>
        <w:tc>
          <w:tcPr>
            <w:vAlign w:val="center"/>
          </w:tcPr>
          <w:p w:rsidR="00000000" w:rsidDel="00000000" w:rsidP="00000000" w:rsidRDefault="00000000" w:rsidRPr="00000000" w14:paraId="000003A4">
            <w:pPr>
              <w:rPr/>
            </w:pPr>
            <w:r w:rsidDel="00000000" w:rsidR="00000000" w:rsidRPr="00000000">
              <w:rPr>
                <w:rtl w:val="0"/>
              </w:rPr>
              <w:t xml:space="preserve"> Combustível</w:t>
            </w:r>
          </w:p>
        </w:tc>
        <w:tc>
          <w:tcPr>
            <w:vAlign w:val="center"/>
          </w:tcPr>
          <w:p w:rsidR="00000000" w:rsidDel="00000000" w:rsidP="00000000" w:rsidRDefault="00000000" w:rsidRPr="00000000" w14:paraId="000003A5">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3A6">
            <w:pPr>
              <w:jc w:val="center"/>
              <w:rPr/>
            </w:pPr>
            <w:r w:rsidDel="00000000" w:rsidR="00000000" w:rsidRPr="00000000">
              <w:rPr>
                <w:rtl w:val="0"/>
              </w:rPr>
              <w:t xml:space="preserve">50 </w:t>
            </w:r>
          </w:p>
        </w:tc>
        <w:tc>
          <w:tcPr>
            <w:vAlign w:val="center"/>
          </w:tcPr>
          <w:p w:rsidR="00000000" w:rsidDel="00000000" w:rsidP="00000000" w:rsidRDefault="00000000" w:rsidRPr="00000000" w14:paraId="000003A7">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3A8">
            <w:pPr>
              <w:rPr/>
            </w:pPr>
            <w:r w:rsidDel="00000000" w:rsidR="00000000" w:rsidRPr="00000000">
              <w:rPr>
                <w:rtl w:val="0"/>
              </w:rPr>
              <w:t xml:space="preserve"> -</w:t>
            </w:r>
          </w:p>
        </w:tc>
        <w:tc>
          <w:tcPr>
            <w:vAlign w:val="center"/>
          </w:tcPr>
          <w:p w:rsidR="00000000" w:rsidDel="00000000" w:rsidP="00000000" w:rsidRDefault="00000000" w:rsidRPr="00000000" w14:paraId="000003AA">
            <w:pPr>
              <w:rPr>
                <w:color w:val="434343"/>
                <w:shd w:fill="ff9900" w:val="clear"/>
              </w:rPr>
            </w:pPr>
            <w:r w:rsidDel="00000000" w:rsidR="00000000" w:rsidRPr="00000000">
              <w:rPr>
                <w:color w:val="434343"/>
                <w:rtl w:val="0"/>
              </w:rPr>
              <w:t xml:space="preserve"> </w:t>
            </w:r>
            <w:r w:rsidDel="00000000" w:rsidR="00000000" w:rsidRPr="00000000">
              <w:rPr>
                <w:color w:val="434343"/>
                <w:shd w:fill="ff9900" w:val="clear"/>
                <w:rtl w:val="0"/>
              </w:rPr>
              <w:t xml:space="preserve">R$295,00</w:t>
            </w:r>
          </w:p>
        </w:tc>
        <w:tc>
          <w:tcPr>
            <w:shd w:fill="e2efda" w:val="clear"/>
            <w:vAlign w:val="center"/>
          </w:tcPr>
          <w:p w:rsidR="00000000" w:rsidDel="00000000" w:rsidP="00000000" w:rsidRDefault="00000000" w:rsidRPr="00000000" w14:paraId="000003AB">
            <w:pPr>
              <w:rPr>
                <w:b w:val="1"/>
              </w:rPr>
            </w:pPr>
            <w:r w:rsidDel="00000000" w:rsidR="00000000" w:rsidRPr="00000000">
              <w:rPr>
                <w:b w:val="1"/>
                <w:rtl w:val="0"/>
              </w:rPr>
              <w:t xml:space="preserve"> R$                                295,00</w:t>
            </w:r>
          </w:p>
        </w:tc>
      </w:tr>
      <w:tr>
        <w:trPr>
          <w:cantSplit w:val="0"/>
          <w:trHeight w:val="300" w:hRule="atLeast"/>
          <w:tblHeader w:val="0"/>
        </w:trPr>
        <w:tc>
          <w:tcPr/>
          <w:p w:rsidR="00000000" w:rsidDel="00000000" w:rsidP="00000000" w:rsidRDefault="00000000" w:rsidRPr="00000000" w14:paraId="000003AC">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AD">
            <w:pPr>
              <w:jc w:val="center"/>
              <w:rPr>
                <w:color w:val="000000"/>
              </w:rPr>
            </w:pPr>
            <w:r w:rsidDel="00000000" w:rsidR="00000000" w:rsidRPr="00000000">
              <w:rPr>
                <w:color w:val="000000"/>
                <w:rtl w:val="0"/>
              </w:rPr>
              <w:t xml:space="preserve">1.3.5</w:t>
            </w:r>
          </w:p>
        </w:tc>
        <w:tc>
          <w:tcPr>
            <w:vAlign w:val="center"/>
          </w:tcPr>
          <w:p w:rsidR="00000000" w:rsidDel="00000000" w:rsidP="00000000" w:rsidRDefault="00000000" w:rsidRPr="00000000" w14:paraId="000003AE">
            <w:pPr>
              <w:rPr/>
            </w:pPr>
            <w:r w:rsidDel="00000000" w:rsidR="00000000" w:rsidRPr="00000000">
              <w:rPr>
                <w:rtl w:val="0"/>
              </w:rPr>
              <w:t xml:space="preserve">Veículo</w:t>
            </w:r>
          </w:p>
        </w:tc>
        <w:tc>
          <w:tcPr>
            <w:vAlign w:val="center"/>
          </w:tcPr>
          <w:p w:rsidR="00000000" w:rsidDel="00000000" w:rsidP="00000000" w:rsidRDefault="00000000" w:rsidRPr="00000000" w14:paraId="000003AF">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3B0">
            <w:pPr>
              <w:jc w:val="center"/>
              <w:rPr/>
            </w:pPr>
            <w:r w:rsidDel="00000000" w:rsidR="00000000" w:rsidRPr="00000000">
              <w:rPr>
                <w:rtl w:val="0"/>
              </w:rPr>
              <w:t xml:space="preserve">10</w:t>
            </w:r>
          </w:p>
        </w:tc>
        <w:tc>
          <w:tcPr>
            <w:vAlign w:val="center"/>
          </w:tcPr>
          <w:p w:rsidR="00000000" w:rsidDel="00000000" w:rsidP="00000000" w:rsidRDefault="00000000" w:rsidRPr="00000000" w14:paraId="000003B1">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3B2">
            <w:pPr>
              <w:rPr/>
            </w:pPr>
            <w:r w:rsidDel="00000000" w:rsidR="00000000" w:rsidRPr="00000000">
              <w:rPr>
                <w:rtl w:val="0"/>
              </w:rPr>
              <w:t xml:space="preserve"> R$1.100</w:t>
            </w:r>
          </w:p>
        </w:tc>
        <w:tc>
          <w:tcPr>
            <w:vAlign w:val="center"/>
          </w:tcPr>
          <w:p w:rsidR="00000000" w:rsidDel="00000000" w:rsidP="00000000" w:rsidRDefault="00000000" w:rsidRPr="00000000" w14:paraId="000003B4">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3B5">
            <w:pPr>
              <w:rPr>
                <w:b w:val="1"/>
              </w:rPr>
            </w:pPr>
            <w:r w:rsidDel="00000000" w:rsidR="00000000" w:rsidRPr="00000000">
              <w:rPr>
                <w:b w:val="1"/>
                <w:rtl w:val="0"/>
              </w:rPr>
              <w:t xml:space="preserve"> R$                                1.210,00 </w:t>
            </w:r>
          </w:p>
        </w:tc>
      </w:tr>
      <w:tr>
        <w:trPr>
          <w:cantSplit w:val="0"/>
          <w:trHeight w:val="315" w:hRule="atLeast"/>
          <w:tblHeader w:val="0"/>
        </w:trPr>
        <w:tc>
          <w:tcPr>
            <w:gridSpan w:val="7"/>
            <w:shd w:fill="a9d08e" w:val="clear"/>
          </w:tcPr>
          <w:p w:rsidR="00000000" w:rsidDel="00000000" w:rsidP="00000000" w:rsidRDefault="00000000" w:rsidRPr="00000000" w14:paraId="000003B6">
            <w:pPr>
              <w:jc w:val="center"/>
              <w:rPr>
                <w:b w:val="1"/>
              </w:rPr>
            </w:pPr>
            <w:r w:rsidDel="00000000" w:rsidR="00000000" w:rsidRPr="00000000">
              <w:rPr>
                <w:b w:val="1"/>
                <w:rtl w:val="0"/>
              </w:rPr>
              <w:t xml:space="preserve">Subtotal da atividade 1.3</w:t>
            </w:r>
          </w:p>
        </w:tc>
        <w:tc>
          <w:tcPr>
            <w:shd w:fill="a9d08e" w:val="clear"/>
            <w:vAlign w:val="center"/>
          </w:tcPr>
          <w:p w:rsidR="00000000" w:rsidDel="00000000" w:rsidP="00000000" w:rsidRDefault="00000000" w:rsidRPr="00000000" w14:paraId="000003BD">
            <w:pPr>
              <w:jc w:val="center"/>
              <w:rPr>
                <w:b w:val="1"/>
              </w:rPr>
            </w:pPr>
            <w:r w:rsidDel="00000000" w:rsidR="00000000" w:rsidRPr="00000000">
              <w:rPr>
                <w:b w:val="1"/>
                <w:rtl w:val="0"/>
              </w:rPr>
              <w:t xml:space="preserve"> R$                   1.600,00</w:t>
            </w:r>
          </w:p>
        </w:tc>
        <w:tc>
          <w:tcPr>
            <w:shd w:fill="a9d08e" w:val="clear"/>
            <w:vAlign w:val="center"/>
          </w:tcPr>
          <w:p w:rsidR="00000000" w:rsidDel="00000000" w:rsidP="00000000" w:rsidRDefault="00000000" w:rsidRPr="00000000" w14:paraId="000003BE">
            <w:pPr>
              <w:jc w:val="center"/>
              <w:rPr>
                <w:b w:val="1"/>
              </w:rPr>
            </w:pPr>
            <w:r w:rsidDel="00000000" w:rsidR="00000000" w:rsidRPr="00000000">
              <w:rPr>
                <w:b w:val="1"/>
                <w:rtl w:val="0"/>
              </w:rPr>
              <w:t xml:space="preserve"> R$                     561,00 </w:t>
            </w:r>
          </w:p>
        </w:tc>
        <w:tc>
          <w:tcPr>
            <w:shd w:fill="a9d08e" w:val="clear"/>
            <w:vAlign w:val="center"/>
          </w:tcPr>
          <w:p w:rsidR="00000000" w:rsidDel="00000000" w:rsidP="00000000" w:rsidRDefault="00000000" w:rsidRPr="00000000" w14:paraId="000003BF">
            <w:pPr>
              <w:rPr>
                <w:b w:val="1"/>
              </w:rPr>
            </w:pPr>
            <w:r w:rsidDel="00000000" w:rsidR="00000000" w:rsidRPr="00000000">
              <w:rPr>
                <w:b w:val="1"/>
                <w:rtl w:val="0"/>
              </w:rPr>
              <w:t xml:space="preserve"> R$                                2.271,00</w:t>
            </w:r>
          </w:p>
        </w:tc>
      </w:tr>
      <w:tr>
        <w:trPr>
          <w:cantSplit w:val="0"/>
          <w:trHeight w:val="465" w:hRule="atLeast"/>
          <w:tblHeader w:val="0"/>
        </w:trPr>
        <w:tc>
          <w:tcPr>
            <w:gridSpan w:val="10"/>
            <w:shd w:fill="e2efda" w:val="clear"/>
          </w:tcPr>
          <w:p w:rsidR="00000000" w:rsidDel="00000000" w:rsidP="00000000" w:rsidRDefault="00000000" w:rsidRPr="00000000" w14:paraId="000003C0">
            <w:pPr>
              <w:rPr>
                <w:b w:val="1"/>
                <w:color w:val="000000"/>
              </w:rPr>
            </w:pPr>
            <w:r w:rsidDel="00000000" w:rsidR="00000000" w:rsidRPr="00000000">
              <w:rPr>
                <w:b w:val="1"/>
                <w:color w:val="000000"/>
                <w:rtl w:val="0"/>
              </w:rPr>
              <w:t xml:space="preserve">Atividade 1.4 </w:t>
            </w:r>
            <w:r w:rsidDel="00000000" w:rsidR="00000000" w:rsidRPr="00000000">
              <w:rPr>
                <w:rtl w:val="0"/>
              </w:rPr>
              <w:t xml:space="preserve">Realizar oficinas de capacitação e treinamento para a produção agroecológica</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3CA">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3CB">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3CD">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3CE">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3CF">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3D0">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3D2">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3D3">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3D4">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D5">
            <w:pPr>
              <w:jc w:val="center"/>
              <w:rPr>
                <w:color w:val="000000"/>
              </w:rPr>
            </w:pPr>
            <w:r w:rsidDel="00000000" w:rsidR="00000000" w:rsidRPr="00000000">
              <w:rPr>
                <w:color w:val="000000"/>
                <w:rtl w:val="0"/>
              </w:rPr>
              <w:t xml:space="preserve">1.4.1</w:t>
            </w:r>
          </w:p>
        </w:tc>
        <w:tc>
          <w:tcPr>
            <w:shd w:fill="ffffff" w:val="clear"/>
            <w:vAlign w:val="center"/>
          </w:tcPr>
          <w:p w:rsidR="00000000" w:rsidDel="00000000" w:rsidP="00000000" w:rsidRDefault="00000000" w:rsidRPr="00000000" w14:paraId="000003D6">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3D7">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3D8">
            <w:pPr>
              <w:jc w:val="center"/>
              <w:rPr/>
            </w:pPr>
            <w:r w:rsidDel="00000000" w:rsidR="00000000" w:rsidRPr="00000000">
              <w:rPr>
                <w:rtl w:val="0"/>
              </w:rPr>
              <w:t xml:space="preserve">12</w:t>
            </w:r>
          </w:p>
        </w:tc>
        <w:tc>
          <w:tcPr>
            <w:vAlign w:val="center"/>
          </w:tcPr>
          <w:p w:rsidR="00000000" w:rsidDel="00000000" w:rsidP="00000000" w:rsidRDefault="00000000" w:rsidRPr="00000000" w14:paraId="000003D9">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3DA">
            <w:pPr>
              <w:rPr/>
            </w:pPr>
            <w:r w:rsidDel="00000000" w:rsidR="00000000" w:rsidRPr="00000000">
              <w:rPr>
                <w:rtl w:val="0"/>
              </w:rPr>
              <w:t xml:space="preserve"> R$1.800,00</w:t>
            </w:r>
          </w:p>
        </w:tc>
        <w:tc>
          <w:tcPr>
            <w:vAlign w:val="center"/>
          </w:tcPr>
          <w:p w:rsidR="00000000" w:rsidDel="00000000" w:rsidP="00000000" w:rsidRDefault="00000000" w:rsidRPr="00000000" w14:paraId="000003DC">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3DD">
            <w:pPr>
              <w:rPr>
                <w:b w:val="1"/>
              </w:rPr>
            </w:pPr>
            <w:r w:rsidDel="00000000" w:rsidR="00000000" w:rsidRPr="00000000">
              <w:rPr>
                <w:b w:val="1"/>
                <w:rtl w:val="0"/>
              </w:rPr>
              <w:t xml:space="preserve"> R$                                1.800,00</w:t>
            </w:r>
          </w:p>
        </w:tc>
      </w:tr>
      <w:tr>
        <w:trPr>
          <w:cantSplit w:val="0"/>
          <w:trHeight w:val="300" w:hRule="atLeast"/>
          <w:tblHeader w:val="0"/>
        </w:trPr>
        <w:tc>
          <w:tcPr/>
          <w:p w:rsidR="00000000" w:rsidDel="00000000" w:rsidP="00000000" w:rsidRDefault="00000000" w:rsidRPr="00000000" w14:paraId="000003DE">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3DF">
            <w:pPr>
              <w:jc w:val="center"/>
              <w:rPr>
                <w:color w:val="000000"/>
              </w:rPr>
            </w:pPr>
            <w:r w:rsidDel="00000000" w:rsidR="00000000" w:rsidRPr="00000000">
              <w:rPr>
                <w:color w:val="000000"/>
                <w:rtl w:val="0"/>
              </w:rPr>
              <w:t xml:space="preserve">1.4.2</w:t>
            </w:r>
          </w:p>
        </w:tc>
        <w:tc>
          <w:tcPr>
            <w:shd w:fill="ffffff" w:val="clear"/>
            <w:vAlign w:val="center"/>
          </w:tcPr>
          <w:p w:rsidR="00000000" w:rsidDel="00000000" w:rsidP="00000000" w:rsidRDefault="00000000" w:rsidRPr="00000000" w14:paraId="000003E0">
            <w:pPr>
              <w:rPr/>
            </w:pPr>
            <w:r w:rsidDel="00000000" w:rsidR="00000000" w:rsidRPr="00000000">
              <w:rPr>
                <w:rtl w:val="0"/>
              </w:rPr>
              <w:t xml:space="preserve"> Materiais de apoio didático</w:t>
            </w:r>
          </w:p>
        </w:tc>
        <w:tc>
          <w:tcPr>
            <w:vAlign w:val="center"/>
          </w:tcPr>
          <w:p w:rsidR="00000000" w:rsidDel="00000000" w:rsidP="00000000" w:rsidRDefault="00000000" w:rsidRPr="00000000" w14:paraId="000003E1">
            <w:pPr>
              <w:jc w:val="center"/>
              <w:rPr/>
            </w:pPr>
            <w:r w:rsidDel="00000000" w:rsidR="00000000" w:rsidRPr="00000000">
              <w:rPr>
                <w:rtl w:val="0"/>
              </w:rPr>
              <w:t xml:space="preserve">Kit</w:t>
            </w:r>
          </w:p>
        </w:tc>
        <w:tc>
          <w:tcPr>
            <w:vAlign w:val="center"/>
          </w:tcPr>
          <w:p w:rsidR="00000000" w:rsidDel="00000000" w:rsidP="00000000" w:rsidRDefault="00000000" w:rsidRPr="00000000" w14:paraId="000003E2">
            <w:pPr>
              <w:jc w:val="center"/>
              <w:rPr/>
            </w:pPr>
            <w:r w:rsidDel="00000000" w:rsidR="00000000" w:rsidRPr="00000000">
              <w:rPr>
                <w:rtl w:val="0"/>
              </w:rPr>
              <w:t xml:space="preserve">180</w:t>
            </w:r>
          </w:p>
        </w:tc>
        <w:tc>
          <w:tcPr>
            <w:shd w:fill="ffffff" w:val="clear"/>
            <w:vAlign w:val="center"/>
          </w:tcPr>
          <w:p w:rsidR="00000000" w:rsidDel="00000000" w:rsidP="00000000" w:rsidRDefault="00000000" w:rsidRPr="00000000" w14:paraId="000003E3">
            <w:pPr>
              <w:rPr/>
            </w:pPr>
            <w:r w:rsidDel="00000000" w:rsidR="00000000" w:rsidRPr="00000000">
              <w:rPr>
                <w:rtl w:val="0"/>
              </w:rPr>
              <w:t xml:space="preserve">R$’30,00</w:t>
            </w:r>
          </w:p>
        </w:tc>
        <w:tc>
          <w:tcPr>
            <w:gridSpan w:val="2"/>
            <w:vAlign w:val="center"/>
          </w:tcPr>
          <w:p w:rsidR="00000000" w:rsidDel="00000000" w:rsidP="00000000" w:rsidRDefault="00000000" w:rsidRPr="00000000" w14:paraId="000003E4">
            <w:pPr>
              <w:rPr/>
            </w:pPr>
            <w:r w:rsidDel="00000000" w:rsidR="00000000" w:rsidRPr="00000000">
              <w:rPr>
                <w:rtl w:val="0"/>
              </w:rPr>
              <w:t xml:space="preserve">-</w:t>
            </w:r>
          </w:p>
        </w:tc>
        <w:tc>
          <w:tcPr>
            <w:vAlign w:val="center"/>
          </w:tcPr>
          <w:p w:rsidR="00000000" w:rsidDel="00000000" w:rsidP="00000000" w:rsidRDefault="00000000" w:rsidRPr="00000000" w14:paraId="000003E6">
            <w:pPr>
              <w:rPr>
                <w:color w:val="666666"/>
                <w:shd w:fill="ff9900" w:val="clear"/>
              </w:rPr>
            </w:pPr>
            <w:r w:rsidDel="00000000" w:rsidR="00000000" w:rsidRPr="00000000">
              <w:rPr>
                <w:color w:val="ff9900"/>
                <w:rtl w:val="0"/>
              </w:rPr>
              <w:t xml:space="preserve"> </w:t>
            </w:r>
            <w:r w:rsidDel="00000000" w:rsidR="00000000" w:rsidRPr="00000000">
              <w:rPr>
                <w:color w:val="666666"/>
                <w:shd w:fill="ff9900" w:val="clear"/>
                <w:rtl w:val="0"/>
              </w:rPr>
              <w:t xml:space="preserve">R$5.400</w:t>
            </w:r>
          </w:p>
        </w:tc>
        <w:tc>
          <w:tcPr>
            <w:shd w:fill="e2efda" w:val="clear"/>
            <w:vAlign w:val="center"/>
          </w:tcPr>
          <w:p w:rsidR="00000000" w:rsidDel="00000000" w:rsidP="00000000" w:rsidRDefault="00000000" w:rsidRPr="00000000" w14:paraId="000003E7">
            <w:pPr>
              <w:rPr>
                <w:b w:val="1"/>
              </w:rPr>
            </w:pPr>
            <w:r w:rsidDel="00000000" w:rsidR="00000000" w:rsidRPr="00000000">
              <w:rPr>
                <w:b w:val="1"/>
                <w:rtl w:val="0"/>
              </w:rPr>
              <w:t xml:space="preserve"> R$</w:t>
            </w:r>
            <w:sdt>
              <w:sdtPr>
                <w:tag w:val="goog_rdk_17"/>
              </w:sdtPr>
              <w:sdtContent>
                <w:commentRangeStart w:id="17"/>
              </w:sdtContent>
            </w:sdt>
            <w:sdt>
              <w:sdtPr>
                <w:tag w:val="goog_rdk_18"/>
              </w:sdtPr>
              <w:sdtContent>
                <w:commentRangeStart w:id="18"/>
              </w:sdtContent>
            </w:sdt>
            <w:r w:rsidDel="00000000" w:rsidR="00000000" w:rsidRPr="00000000">
              <w:rPr>
                <w:b w:val="1"/>
                <w:rtl w:val="0"/>
              </w:rPr>
              <w:t xml:space="preserve">                               </w:t>
            </w:r>
            <w:commentRangeEnd w:id="17"/>
            <w:r w:rsidDel="00000000" w:rsidR="00000000" w:rsidRPr="00000000">
              <w:commentReference w:id="17"/>
            </w:r>
            <w:commentRangeEnd w:id="18"/>
            <w:r w:rsidDel="00000000" w:rsidR="00000000" w:rsidRPr="00000000">
              <w:commentReference w:id="18"/>
            </w:r>
            <w:r w:rsidDel="00000000" w:rsidR="00000000" w:rsidRPr="00000000">
              <w:rPr>
                <w:b w:val="1"/>
                <w:rtl w:val="0"/>
              </w:rPr>
              <w:t xml:space="preserve">5.400,00</w:t>
            </w:r>
          </w:p>
        </w:tc>
      </w:tr>
      <w:tr>
        <w:trPr>
          <w:cantSplit w:val="0"/>
          <w:trHeight w:val="315" w:hRule="atLeast"/>
          <w:tblHeader w:val="0"/>
        </w:trPr>
        <w:tc>
          <w:tcPr>
            <w:gridSpan w:val="7"/>
            <w:shd w:fill="a9d08e" w:val="clear"/>
          </w:tcPr>
          <w:p w:rsidR="00000000" w:rsidDel="00000000" w:rsidP="00000000" w:rsidRDefault="00000000" w:rsidRPr="00000000" w14:paraId="000003E8">
            <w:pPr>
              <w:jc w:val="center"/>
              <w:rPr>
                <w:b w:val="1"/>
              </w:rPr>
            </w:pPr>
            <w:r w:rsidDel="00000000" w:rsidR="00000000" w:rsidRPr="00000000">
              <w:rPr>
                <w:b w:val="1"/>
                <w:rtl w:val="0"/>
              </w:rPr>
              <w:t xml:space="preserve">Subtotal da atividade 1.4</w:t>
            </w:r>
          </w:p>
        </w:tc>
        <w:tc>
          <w:tcPr>
            <w:shd w:fill="a9d08e" w:val="clear"/>
            <w:vAlign w:val="center"/>
          </w:tcPr>
          <w:p w:rsidR="00000000" w:rsidDel="00000000" w:rsidP="00000000" w:rsidRDefault="00000000" w:rsidRPr="00000000" w14:paraId="000003EF">
            <w:pPr>
              <w:jc w:val="center"/>
              <w:rPr>
                <w:b w:val="1"/>
              </w:rPr>
            </w:pPr>
            <w:r w:rsidDel="00000000" w:rsidR="00000000" w:rsidRPr="00000000">
              <w:rPr>
                <w:b w:val="1"/>
                <w:rtl w:val="0"/>
              </w:rPr>
              <w:t xml:space="preserve"> R$                   1.800,00</w:t>
            </w:r>
          </w:p>
        </w:tc>
        <w:tc>
          <w:tcPr>
            <w:shd w:fill="a9d08e" w:val="clear"/>
            <w:vAlign w:val="center"/>
          </w:tcPr>
          <w:p w:rsidR="00000000" w:rsidDel="00000000" w:rsidP="00000000" w:rsidRDefault="00000000" w:rsidRPr="00000000" w14:paraId="000003F0">
            <w:pPr>
              <w:jc w:val="center"/>
              <w:rPr>
                <w:b w:val="1"/>
              </w:rPr>
            </w:pPr>
            <w:r w:rsidDel="00000000" w:rsidR="00000000" w:rsidRPr="00000000">
              <w:rPr>
                <w:b w:val="1"/>
                <w:rtl w:val="0"/>
              </w:rPr>
              <w:t xml:space="preserve"> R$                     5.400,00   </w:t>
            </w:r>
          </w:p>
        </w:tc>
        <w:tc>
          <w:tcPr>
            <w:shd w:fill="a9d08e" w:val="clear"/>
            <w:vAlign w:val="center"/>
          </w:tcPr>
          <w:p w:rsidR="00000000" w:rsidDel="00000000" w:rsidP="00000000" w:rsidRDefault="00000000" w:rsidRPr="00000000" w14:paraId="000003F1">
            <w:pPr>
              <w:rPr>
                <w:b w:val="1"/>
              </w:rPr>
            </w:pPr>
            <w:r w:rsidDel="00000000" w:rsidR="00000000" w:rsidRPr="00000000">
              <w:rPr>
                <w:b w:val="1"/>
                <w:rtl w:val="0"/>
              </w:rPr>
              <w:t xml:space="preserve"> R$ 7.200,00                               </w:t>
            </w:r>
          </w:p>
        </w:tc>
      </w:tr>
      <w:tr>
        <w:trPr>
          <w:cantSplit w:val="0"/>
          <w:trHeight w:val="465" w:hRule="atLeast"/>
          <w:tblHeader w:val="0"/>
        </w:trPr>
        <w:tc>
          <w:tcPr>
            <w:gridSpan w:val="10"/>
            <w:shd w:fill="e2efda" w:val="clear"/>
          </w:tcPr>
          <w:p w:rsidR="00000000" w:rsidDel="00000000" w:rsidP="00000000" w:rsidRDefault="00000000" w:rsidRPr="00000000" w14:paraId="000003F2">
            <w:pPr>
              <w:rPr>
                <w:b w:val="1"/>
                <w:color w:val="000000"/>
              </w:rPr>
            </w:pPr>
            <w:r w:rsidDel="00000000" w:rsidR="00000000" w:rsidRPr="00000000">
              <w:rPr>
                <w:b w:val="1"/>
                <w:color w:val="000000"/>
                <w:rtl w:val="0"/>
              </w:rPr>
              <w:t xml:space="preserve">Atividade 1.5 </w:t>
            </w:r>
            <w:r w:rsidDel="00000000" w:rsidR="00000000" w:rsidRPr="00000000">
              <w:rPr>
                <w:rtl w:val="0"/>
              </w:rPr>
              <w:t xml:space="preserve">Fornecer insumos e equipamentos para mulheres e jovens rurais para a produção agroecológica, focando na produção de galinha caipira, no fortalecimento das plantas frutíferas e da horticultura e na gestão de suas propriedades.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3FC">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3FD">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3FF">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400">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401">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402">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404">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405">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406">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407">
            <w:pPr>
              <w:jc w:val="center"/>
              <w:rPr>
                <w:color w:val="000000"/>
              </w:rPr>
            </w:pPr>
            <w:r w:rsidDel="00000000" w:rsidR="00000000" w:rsidRPr="00000000">
              <w:rPr>
                <w:color w:val="000000"/>
                <w:rtl w:val="0"/>
              </w:rPr>
              <w:t xml:space="preserve">1.5.1</w:t>
            </w:r>
          </w:p>
        </w:tc>
        <w:tc>
          <w:tcPr>
            <w:shd w:fill="ffffff" w:val="clear"/>
            <w:vAlign w:val="center"/>
          </w:tcPr>
          <w:p w:rsidR="00000000" w:rsidDel="00000000" w:rsidP="00000000" w:rsidRDefault="00000000" w:rsidRPr="00000000" w14:paraId="00000408">
            <w:pPr>
              <w:rPr/>
            </w:pPr>
            <w:sdt>
              <w:sdtPr>
                <w:tag w:val="goog_rdk_19"/>
              </w:sdtPr>
              <w:sdtContent>
                <w:commentRangeStart w:id="19"/>
              </w:sdtContent>
            </w:sdt>
            <w:r w:rsidDel="00000000" w:rsidR="00000000" w:rsidRPr="00000000">
              <w:rPr>
                <w:rtl w:val="0"/>
              </w:rPr>
              <w:t xml:space="preserve"> Caixas plásticas de verdura</w:t>
            </w:r>
          </w:p>
        </w:tc>
        <w:tc>
          <w:tcPr>
            <w:vAlign w:val="center"/>
          </w:tcPr>
          <w:p w:rsidR="00000000" w:rsidDel="00000000" w:rsidP="00000000" w:rsidRDefault="00000000" w:rsidRPr="00000000" w14:paraId="00000409">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0A">
            <w:pPr>
              <w:jc w:val="center"/>
              <w:rPr/>
            </w:pPr>
            <w:r w:rsidDel="00000000" w:rsidR="00000000" w:rsidRPr="00000000">
              <w:rPr>
                <w:rtl w:val="0"/>
              </w:rPr>
              <w:t xml:space="preserve">24</w:t>
            </w:r>
          </w:p>
        </w:tc>
        <w:tc>
          <w:tcPr>
            <w:vAlign w:val="center"/>
          </w:tcPr>
          <w:p w:rsidR="00000000" w:rsidDel="00000000" w:rsidP="00000000" w:rsidRDefault="00000000" w:rsidRPr="00000000" w14:paraId="0000040B">
            <w:pPr>
              <w:rPr/>
            </w:pPr>
            <w:r w:rsidDel="00000000" w:rsidR="00000000" w:rsidRPr="00000000">
              <w:rPr>
                <w:rtl w:val="0"/>
              </w:rPr>
              <w:t xml:space="preserve"> R$75,00</w:t>
            </w:r>
          </w:p>
        </w:tc>
        <w:tc>
          <w:tcPr>
            <w:gridSpan w:val="2"/>
            <w:vAlign w:val="center"/>
          </w:tcPr>
          <w:p w:rsidR="00000000" w:rsidDel="00000000" w:rsidP="00000000" w:rsidRDefault="00000000" w:rsidRPr="00000000" w14:paraId="0000040C">
            <w:pPr>
              <w:rPr/>
            </w:pPr>
            <w:r w:rsidDel="00000000" w:rsidR="00000000" w:rsidRPr="00000000">
              <w:rPr>
                <w:rtl w:val="0"/>
              </w:rPr>
              <w:t xml:space="preserve"> -</w:t>
            </w:r>
          </w:p>
        </w:tc>
        <w:tc>
          <w:tcPr>
            <w:vAlign w:val="center"/>
          </w:tcPr>
          <w:p w:rsidR="00000000" w:rsidDel="00000000" w:rsidP="00000000" w:rsidRDefault="00000000" w:rsidRPr="00000000" w14:paraId="0000040E">
            <w:pPr>
              <w:rPr>
                <w:color w:val="666666"/>
                <w:highlight w:val="yellow"/>
              </w:rPr>
            </w:pPr>
            <w:sdt>
              <w:sdtPr>
                <w:tag w:val="goog_rdk_20"/>
              </w:sdtPr>
              <w:sdtContent>
                <w:commentRangeStart w:id="20"/>
              </w:sdtContent>
            </w:sdt>
            <w:r w:rsidDel="00000000" w:rsidR="00000000" w:rsidRPr="00000000">
              <w:rPr>
                <w:rtl w:val="0"/>
              </w:rPr>
              <w:t xml:space="preserve"> </w:t>
            </w:r>
            <w:r w:rsidDel="00000000" w:rsidR="00000000" w:rsidRPr="00000000">
              <w:rPr>
                <w:color w:val="666666"/>
                <w:highlight w:val="yellow"/>
                <w:rtl w:val="0"/>
              </w:rPr>
              <w:t xml:space="preserve">R$1.800,00</w:t>
            </w:r>
          </w:p>
        </w:tc>
        <w:tc>
          <w:tcPr>
            <w:shd w:fill="e2efda" w:val="clear"/>
            <w:vAlign w:val="center"/>
          </w:tcPr>
          <w:p w:rsidR="00000000" w:rsidDel="00000000" w:rsidP="00000000" w:rsidRDefault="00000000" w:rsidRPr="00000000" w14:paraId="0000040F">
            <w:pPr>
              <w:rPr>
                <w:b w:val="1"/>
              </w:rPr>
            </w:pPr>
            <w:commentRangeEnd w:id="20"/>
            <w:r w:rsidDel="00000000" w:rsidR="00000000" w:rsidRPr="00000000">
              <w:commentReference w:id="20"/>
            </w:r>
            <w:r w:rsidDel="00000000" w:rsidR="00000000" w:rsidRPr="00000000">
              <w:rPr>
                <w:b w:val="1"/>
                <w:rtl w:val="0"/>
              </w:rPr>
              <w:t xml:space="preserve"> R$                             1.800,00</w:t>
            </w:r>
          </w:p>
        </w:tc>
      </w:tr>
      <w:tr>
        <w:trPr>
          <w:cantSplit w:val="0"/>
          <w:trHeight w:val="300" w:hRule="atLeast"/>
          <w:tblHeader w:val="0"/>
        </w:trPr>
        <w:tc>
          <w:tcPr/>
          <w:p w:rsidR="00000000" w:rsidDel="00000000" w:rsidP="00000000" w:rsidRDefault="00000000" w:rsidRPr="00000000" w14:paraId="00000410">
            <w:pPr>
              <w:rPr>
                <w:color w:val="000000"/>
              </w:rPr>
            </w:pPr>
            <w:r w:rsidDel="00000000" w:rsidR="00000000" w:rsidRPr="00000000">
              <w:rPr>
                <w:color w:val="000000"/>
                <w:rtl w:val="0"/>
              </w:rPr>
              <w:t xml:space="preserve">Capital</w:t>
            </w:r>
          </w:p>
        </w:tc>
        <w:tc>
          <w:tcPr>
            <w:vAlign w:val="center"/>
          </w:tcPr>
          <w:p w:rsidR="00000000" w:rsidDel="00000000" w:rsidP="00000000" w:rsidRDefault="00000000" w:rsidRPr="00000000" w14:paraId="00000411">
            <w:pPr>
              <w:jc w:val="center"/>
              <w:rPr>
                <w:color w:val="000000"/>
              </w:rPr>
            </w:pPr>
            <w:r w:rsidDel="00000000" w:rsidR="00000000" w:rsidRPr="00000000">
              <w:rPr>
                <w:color w:val="000000"/>
                <w:rtl w:val="0"/>
              </w:rPr>
              <w:t xml:space="preserve">1.5.2</w:t>
            </w:r>
          </w:p>
        </w:tc>
        <w:tc>
          <w:tcPr>
            <w:shd w:fill="ffffff" w:val="clear"/>
            <w:vAlign w:val="center"/>
          </w:tcPr>
          <w:p w:rsidR="00000000" w:rsidDel="00000000" w:rsidP="00000000" w:rsidRDefault="00000000" w:rsidRPr="00000000" w14:paraId="00000412">
            <w:pPr>
              <w:rPr/>
            </w:pPr>
            <w:sdt>
              <w:sdtPr>
                <w:tag w:val="goog_rdk_21"/>
              </w:sdtPr>
              <w:sdtContent>
                <w:commentRangeStart w:id="21"/>
              </w:sdtContent>
            </w:sdt>
            <w:r w:rsidDel="00000000" w:rsidR="00000000" w:rsidRPr="00000000">
              <w:rPr>
                <w:rtl w:val="0"/>
              </w:rPr>
              <w:t xml:space="preserve"> Tratorito</w:t>
            </w:r>
          </w:p>
        </w:tc>
        <w:tc>
          <w:tcPr>
            <w:vAlign w:val="center"/>
          </w:tcPr>
          <w:p w:rsidR="00000000" w:rsidDel="00000000" w:rsidP="00000000" w:rsidRDefault="00000000" w:rsidRPr="00000000" w14:paraId="00000413">
            <w:pPr>
              <w:jc w:val="center"/>
              <w:rPr/>
            </w:pPr>
            <w:r w:rsidDel="00000000" w:rsidR="00000000" w:rsidRPr="00000000">
              <w:rPr>
                <w:rtl w:val="0"/>
              </w:rPr>
              <w:t xml:space="preserve">Unidade </w:t>
            </w:r>
          </w:p>
        </w:tc>
        <w:tc>
          <w:tcPr>
            <w:vAlign w:val="center"/>
          </w:tcPr>
          <w:p w:rsidR="00000000" w:rsidDel="00000000" w:rsidP="00000000" w:rsidRDefault="00000000" w:rsidRPr="00000000" w14:paraId="00000414">
            <w:pPr>
              <w:jc w:val="center"/>
              <w:rPr/>
            </w:pPr>
            <w:r w:rsidDel="00000000" w:rsidR="00000000" w:rsidRPr="00000000">
              <w:rPr>
                <w:rtl w:val="0"/>
              </w:rPr>
              <w:t xml:space="preserve"> 1</w:t>
            </w:r>
          </w:p>
        </w:tc>
        <w:tc>
          <w:tcPr>
            <w:vAlign w:val="center"/>
          </w:tcPr>
          <w:p w:rsidR="00000000" w:rsidDel="00000000" w:rsidP="00000000" w:rsidRDefault="00000000" w:rsidRPr="00000000" w14:paraId="00000415">
            <w:pPr>
              <w:rPr/>
            </w:pPr>
            <w:r w:rsidDel="00000000" w:rsidR="00000000" w:rsidRPr="00000000">
              <w:rPr>
                <w:rtl w:val="0"/>
              </w:rPr>
              <w:t xml:space="preserve"> R$10.000,00</w:t>
            </w:r>
          </w:p>
        </w:tc>
        <w:tc>
          <w:tcPr>
            <w:gridSpan w:val="2"/>
            <w:vAlign w:val="center"/>
          </w:tcPr>
          <w:p w:rsidR="00000000" w:rsidDel="00000000" w:rsidP="00000000" w:rsidRDefault="00000000" w:rsidRPr="00000000" w14:paraId="00000416">
            <w:pPr>
              <w:rPr/>
            </w:pPr>
            <w:r w:rsidDel="00000000" w:rsidR="00000000" w:rsidRPr="00000000">
              <w:rPr>
                <w:rtl w:val="0"/>
              </w:rPr>
              <w:t xml:space="preserve"> -</w:t>
            </w:r>
          </w:p>
        </w:tc>
        <w:tc>
          <w:tcPr>
            <w:vAlign w:val="center"/>
          </w:tcPr>
          <w:p w:rsidR="00000000" w:rsidDel="00000000" w:rsidP="00000000" w:rsidRDefault="00000000" w:rsidRPr="00000000" w14:paraId="00000418">
            <w:pPr>
              <w:rPr/>
            </w:pPr>
            <w:sdt>
              <w:sdtPr>
                <w:tag w:val="goog_rdk_22"/>
              </w:sdtPr>
              <w:sdtContent>
                <w:commentRangeStart w:id="22"/>
              </w:sdtContent>
            </w:sdt>
            <w:r w:rsidDel="00000000" w:rsidR="00000000" w:rsidRPr="00000000">
              <w:rPr>
                <w:rtl w:val="0"/>
              </w:rPr>
              <w:t xml:space="preserve"> R$10.000,00</w:t>
            </w:r>
          </w:p>
        </w:tc>
        <w:tc>
          <w:tcPr>
            <w:shd w:fill="e2efda" w:val="clear"/>
            <w:vAlign w:val="center"/>
          </w:tcPr>
          <w:p w:rsidR="00000000" w:rsidDel="00000000" w:rsidP="00000000" w:rsidRDefault="00000000" w:rsidRPr="00000000" w14:paraId="00000419">
            <w:pPr>
              <w:rPr>
                <w:b w:val="1"/>
              </w:rPr>
            </w:pPr>
            <w:r w:rsidDel="00000000" w:rsidR="00000000" w:rsidRPr="00000000">
              <w:rPr>
                <w:b w:val="1"/>
                <w:rtl w:val="0"/>
              </w:rPr>
              <w:t xml:space="preserve"> R$                                10.000,00</w:t>
            </w:r>
          </w:p>
        </w:tc>
      </w:tr>
      <w:tr>
        <w:trPr>
          <w:cantSplit w:val="0"/>
          <w:trHeight w:val="300" w:hRule="atLeast"/>
          <w:tblHeader w:val="0"/>
        </w:trPr>
        <w:tc>
          <w:tcPr/>
          <w:p w:rsidR="00000000" w:rsidDel="00000000" w:rsidP="00000000" w:rsidRDefault="00000000" w:rsidRPr="00000000" w14:paraId="0000041A">
            <w:pPr>
              <w:rPr>
                <w:color w:val="000000"/>
              </w:rPr>
            </w:pPr>
            <w:commentRangeEnd w:id="22"/>
            <w:r w:rsidDel="00000000" w:rsidR="00000000" w:rsidRPr="00000000">
              <w:commentReference w:id="22"/>
            </w:r>
            <w:r w:rsidDel="00000000" w:rsidR="00000000" w:rsidRPr="00000000">
              <w:rPr>
                <w:color w:val="000000"/>
                <w:rtl w:val="0"/>
              </w:rPr>
              <w:t xml:space="preserve">Capital</w:t>
            </w:r>
          </w:p>
        </w:tc>
        <w:tc>
          <w:tcPr>
            <w:vAlign w:val="center"/>
          </w:tcPr>
          <w:p w:rsidR="00000000" w:rsidDel="00000000" w:rsidP="00000000" w:rsidRDefault="00000000" w:rsidRPr="00000000" w14:paraId="0000041B">
            <w:pPr>
              <w:jc w:val="center"/>
              <w:rPr>
                <w:color w:val="000000"/>
              </w:rPr>
            </w:pPr>
            <w:r w:rsidDel="00000000" w:rsidR="00000000" w:rsidRPr="00000000">
              <w:rPr>
                <w:color w:val="000000"/>
                <w:rtl w:val="0"/>
              </w:rPr>
              <w:t xml:space="preserve">1.5.3</w:t>
            </w:r>
          </w:p>
        </w:tc>
        <w:tc>
          <w:tcPr>
            <w:shd w:fill="ffffff" w:val="clear"/>
            <w:vAlign w:val="center"/>
          </w:tcPr>
          <w:p w:rsidR="00000000" w:rsidDel="00000000" w:rsidP="00000000" w:rsidRDefault="00000000" w:rsidRPr="00000000" w14:paraId="0000041C">
            <w:pPr>
              <w:rPr/>
            </w:pPr>
            <w:r w:rsidDel="00000000" w:rsidR="00000000" w:rsidRPr="00000000">
              <w:rPr>
                <w:rtl w:val="0"/>
              </w:rPr>
              <w:t xml:space="preserve">Kit irrigação</w:t>
            </w:r>
          </w:p>
        </w:tc>
        <w:tc>
          <w:tcPr>
            <w:vAlign w:val="center"/>
          </w:tcPr>
          <w:p w:rsidR="00000000" w:rsidDel="00000000" w:rsidP="00000000" w:rsidRDefault="00000000" w:rsidRPr="00000000" w14:paraId="0000041D">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1E">
            <w:pPr>
              <w:jc w:val="center"/>
              <w:rPr/>
            </w:pPr>
            <w:r w:rsidDel="00000000" w:rsidR="00000000" w:rsidRPr="00000000">
              <w:rPr>
                <w:rtl w:val="0"/>
              </w:rPr>
              <w:t xml:space="preserve">12</w:t>
            </w:r>
          </w:p>
        </w:tc>
        <w:tc>
          <w:tcPr>
            <w:shd w:fill="ffffff" w:val="clear"/>
            <w:vAlign w:val="center"/>
          </w:tcPr>
          <w:p w:rsidR="00000000" w:rsidDel="00000000" w:rsidP="00000000" w:rsidRDefault="00000000" w:rsidRPr="00000000" w14:paraId="0000041F">
            <w:pPr>
              <w:rPr/>
            </w:pPr>
            <w:r w:rsidDel="00000000" w:rsidR="00000000" w:rsidRPr="00000000">
              <w:rPr>
                <w:rtl w:val="0"/>
              </w:rPr>
              <w:t xml:space="preserve">R$1.000,00</w:t>
            </w:r>
          </w:p>
        </w:tc>
        <w:tc>
          <w:tcPr>
            <w:gridSpan w:val="2"/>
            <w:vAlign w:val="center"/>
          </w:tcPr>
          <w:p w:rsidR="00000000" w:rsidDel="00000000" w:rsidP="00000000" w:rsidRDefault="00000000" w:rsidRPr="00000000" w14:paraId="00000420">
            <w:pPr>
              <w:rPr/>
            </w:pPr>
            <w:r w:rsidDel="00000000" w:rsidR="00000000" w:rsidRPr="00000000">
              <w:rPr>
                <w:rtl w:val="0"/>
              </w:rPr>
              <w:t xml:space="preserve"> -</w:t>
            </w:r>
          </w:p>
        </w:tc>
        <w:tc>
          <w:tcPr>
            <w:vAlign w:val="center"/>
          </w:tcPr>
          <w:p w:rsidR="00000000" w:rsidDel="00000000" w:rsidP="00000000" w:rsidRDefault="00000000" w:rsidRPr="00000000" w14:paraId="00000422">
            <w:pPr>
              <w:rPr/>
            </w:pPr>
            <w:r w:rsidDel="00000000" w:rsidR="00000000" w:rsidRPr="00000000">
              <w:rPr>
                <w:rtl w:val="0"/>
              </w:rPr>
              <w:t xml:space="preserve"> R$12.000,00</w:t>
            </w:r>
          </w:p>
        </w:tc>
        <w:tc>
          <w:tcPr>
            <w:shd w:fill="e2efda" w:val="clear"/>
            <w:vAlign w:val="center"/>
          </w:tcPr>
          <w:p w:rsidR="00000000" w:rsidDel="00000000" w:rsidP="00000000" w:rsidRDefault="00000000" w:rsidRPr="00000000" w14:paraId="00000423">
            <w:pPr>
              <w:rPr>
                <w:b w:val="1"/>
              </w:rPr>
            </w:pPr>
            <w:r w:rsidDel="00000000" w:rsidR="00000000" w:rsidRPr="00000000">
              <w:rPr>
                <w:b w:val="1"/>
                <w:rtl w:val="0"/>
              </w:rPr>
              <w:t xml:space="preserve"> R$                                12.000,00</w:t>
            </w:r>
          </w:p>
        </w:tc>
      </w:tr>
      <w:tr>
        <w:trPr>
          <w:cantSplit w:val="0"/>
          <w:trHeight w:val="300" w:hRule="atLeast"/>
          <w:tblHeader w:val="0"/>
        </w:trPr>
        <w:tc>
          <w:tcPr/>
          <w:p w:rsidR="00000000" w:rsidDel="00000000" w:rsidP="00000000" w:rsidRDefault="00000000" w:rsidRPr="00000000" w14:paraId="00000424">
            <w:pPr>
              <w:rPr>
                <w:color w:val="000000"/>
              </w:rPr>
            </w:pPr>
            <w:r w:rsidDel="00000000" w:rsidR="00000000" w:rsidRPr="00000000">
              <w:rPr>
                <w:rtl w:val="0"/>
              </w:rPr>
            </w:r>
          </w:p>
        </w:tc>
        <w:tc>
          <w:tcPr>
            <w:vAlign w:val="center"/>
          </w:tcPr>
          <w:p w:rsidR="00000000" w:rsidDel="00000000" w:rsidP="00000000" w:rsidRDefault="00000000" w:rsidRPr="00000000" w14:paraId="00000425">
            <w:pPr>
              <w:jc w:val="center"/>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0426">
            <w:pPr>
              <w:rPr/>
            </w:pPr>
            <w:r w:rsidDel="00000000" w:rsidR="00000000" w:rsidRPr="00000000">
              <w:rPr>
                <w:rtl w:val="0"/>
              </w:rPr>
            </w:r>
          </w:p>
        </w:tc>
        <w:tc>
          <w:tcPr>
            <w:vAlign w:val="center"/>
          </w:tcPr>
          <w:p w:rsidR="00000000" w:rsidDel="00000000" w:rsidP="00000000" w:rsidRDefault="00000000" w:rsidRPr="00000000" w14:paraId="00000427">
            <w:pPr>
              <w:jc w:val="center"/>
              <w:rPr/>
            </w:pPr>
            <w:r w:rsidDel="00000000" w:rsidR="00000000" w:rsidRPr="00000000">
              <w:rPr>
                <w:rtl w:val="0"/>
              </w:rPr>
            </w:r>
          </w:p>
        </w:tc>
        <w:tc>
          <w:tcPr>
            <w:vAlign w:val="center"/>
          </w:tcPr>
          <w:p w:rsidR="00000000" w:rsidDel="00000000" w:rsidP="00000000" w:rsidRDefault="00000000" w:rsidRPr="00000000" w14:paraId="00000428">
            <w:pPr>
              <w:jc w:val="center"/>
              <w:rPr/>
            </w:pPr>
            <w:r w:rsidDel="00000000" w:rsidR="00000000" w:rsidRPr="00000000">
              <w:rPr>
                <w:rtl w:val="0"/>
              </w:rPr>
            </w:r>
          </w:p>
        </w:tc>
        <w:tc>
          <w:tcPr>
            <w:shd w:fill="ffffff" w:val="clear"/>
            <w:vAlign w:val="center"/>
          </w:tcPr>
          <w:p w:rsidR="00000000" w:rsidDel="00000000" w:rsidP="00000000" w:rsidRDefault="00000000" w:rsidRPr="00000000" w14:paraId="00000429">
            <w:pPr>
              <w:rPr/>
            </w:pPr>
            <w:r w:rsidDel="00000000" w:rsidR="00000000" w:rsidRPr="00000000">
              <w:rPr>
                <w:rtl w:val="0"/>
              </w:rPr>
            </w:r>
          </w:p>
        </w:tc>
        <w:tc>
          <w:tcPr>
            <w:gridSpan w:val="2"/>
            <w:vAlign w:val="center"/>
          </w:tcPr>
          <w:p w:rsidR="00000000" w:rsidDel="00000000" w:rsidP="00000000" w:rsidRDefault="00000000" w:rsidRPr="00000000" w14:paraId="0000042A">
            <w:pPr>
              <w:rPr/>
            </w:pPr>
            <w:r w:rsidDel="00000000" w:rsidR="00000000" w:rsidRPr="00000000">
              <w:rPr>
                <w:rtl w:val="0"/>
              </w:rPr>
            </w:r>
          </w:p>
        </w:tc>
        <w:tc>
          <w:tcPr>
            <w:vAlign w:val="center"/>
          </w:tcPr>
          <w:p w:rsidR="00000000" w:rsidDel="00000000" w:rsidP="00000000" w:rsidRDefault="00000000" w:rsidRPr="00000000" w14:paraId="0000042C">
            <w:pPr>
              <w:rPr/>
            </w:pPr>
            <w:r w:rsidDel="00000000" w:rsidR="00000000" w:rsidRPr="00000000">
              <w:rPr>
                <w:rtl w:val="0"/>
              </w:rPr>
            </w:r>
          </w:p>
        </w:tc>
        <w:tc>
          <w:tcPr>
            <w:shd w:fill="e2efda" w:val="clear"/>
            <w:vAlign w:val="center"/>
          </w:tcPr>
          <w:p w:rsidR="00000000" w:rsidDel="00000000" w:rsidP="00000000" w:rsidRDefault="00000000" w:rsidRPr="00000000" w14:paraId="0000042D">
            <w:pPr>
              <w:rPr>
                <w:b w:val="1"/>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2E">
            <w:pPr>
              <w:rPr>
                <w:color w:val="000000"/>
              </w:rPr>
            </w:pPr>
            <w:r w:rsidDel="00000000" w:rsidR="00000000" w:rsidRPr="00000000">
              <w:rPr>
                <w:rtl w:val="0"/>
              </w:rPr>
            </w:r>
          </w:p>
        </w:tc>
        <w:tc>
          <w:tcPr>
            <w:vAlign w:val="center"/>
          </w:tcPr>
          <w:p w:rsidR="00000000" w:rsidDel="00000000" w:rsidP="00000000" w:rsidRDefault="00000000" w:rsidRPr="00000000" w14:paraId="0000042F">
            <w:pPr>
              <w:jc w:val="center"/>
              <w:rPr>
                <w:color w:val="000000"/>
              </w:rPr>
            </w:pPr>
            <w:r w:rsidDel="00000000" w:rsidR="00000000" w:rsidRPr="00000000">
              <w:rPr>
                <w:rtl w:val="0"/>
              </w:rPr>
            </w:r>
          </w:p>
        </w:tc>
        <w:tc>
          <w:tcPr>
            <w:shd w:fill="ffffff" w:val="clear"/>
            <w:vAlign w:val="center"/>
          </w:tcPr>
          <w:p w:rsidR="00000000" w:rsidDel="00000000" w:rsidP="00000000" w:rsidRDefault="00000000" w:rsidRPr="00000000" w14:paraId="00000430">
            <w:pPr>
              <w:rPr/>
            </w:pPr>
            <w:r w:rsidDel="00000000" w:rsidR="00000000" w:rsidRPr="00000000">
              <w:rPr>
                <w:rtl w:val="0"/>
              </w:rPr>
            </w:r>
          </w:p>
        </w:tc>
        <w:tc>
          <w:tcPr>
            <w:vAlign w:val="center"/>
          </w:tcPr>
          <w:p w:rsidR="00000000" w:rsidDel="00000000" w:rsidP="00000000" w:rsidRDefault="00000000" w:rsidRPr="00000000" w14:paraId="00000431">
            <w:pPr>
              <w:jc w:val="center"/>
              <w:rPr/>
            </w:pPr>
            <w:r w:rsidDel="00000000" w:rsidR="00000000" w:rsidRPr="00000000">
              <w:rPr>
                <w:rtl w:val="0"/>
              </w:rPr>
            </w:r>
          </w:p>
        </w:tc>
        <w:tc>
          <w:tcPr>
            <w:vAlign w:val="center"/>
          </w:tcPr>
          <w:p w:rsidR="00000000" w:rsidDel="00000000" w:rsidP="00000000" w:rsidRDefault="00000000" w:rsidRPr="00000000" w14:paraId="00000432">
            <w:pPr>
              <w:jc w:val="center"/>
              <w:rPr/>
            </w:pPr>
            <w:r w:rsidDel="00000000" w:rsidR="00000000" w:rsidRPr="00000000">
              <w:rPr>
                <w:rtl w:val="0"/>
              </w:rPr>
            </w:r>
          </w:p>
        </w:tc>
        <w:tc>
          <w:tcPr>
            <w:shd w:fill="ffffff" w:val="clear"/>
            <w:vAlign w:val="center"/>
          </w:tcPr>
          <w:p w:rsidR="00000000" w:rsidDel="00000000" w:rsidP="00000000" w:rsidRDefault="00000000" w:rsidRPr="00000000" w14:paraId="00000433">
            <w:pPr>
              <w:rPr/>
            </w:pPr>
            <w:r w:rsidDel="00000000" w:rsidR="00000000" w:rsidRPr="00000000">
              <w:rPr>
                <w:rtl w:val="0"/>
              </w:rPr>
            </w:r>
          </w:p>
        </w:tc>
        <w:tc>
          <w:tcPr>
            <w:gridSpan w:val="2"/>
            <w:vAlign w:val="center"/>
          </w:tcPr>
          <w:p w:rsidR="00000000" w:rsidDel="00000000" w:rsidP="00000000" w:rsidRDefault="00000000" w:rsidRPr="00000000" w14:paraId="00000434">
            <w:pPr>
              <w:rPr/>
            </w:pPr>
            <w:r w:rsidDel="00000000" w:rsidR="00000000" w:rsidRPr="00000000">
              <w:rPr>
                <w:rtl w:val="0"/>
              </w:rPr>
            </w:r>
          </w:p>
        </w:tc>
        <w:tc>
          <w:tcPr>
            <w:vAlign w:val="center"/>
          </w:tcPr>
          <w:p w:rsidR="00000000" w:rsidDel="00000000" w:rsidP="00000000" w:rsidRDefault="00000000" w:rsidRPr="00000000" w14:paraId="00000436">
            <w:pPr>
              <w:rPr/>
            </w:pPr>
            <w:r w:rsidDel="00000000" w:rsidR="00000000" w:rsidRPr="00000000">
              <w:rPr>
                <w:rtl w:val="0"/>
              </w:rPr>
            </w:r>
          </w:p>
        </w:tc>
        <w:tc>
          <w:tcPr>
            <w:shd w:fill="e2efda" w:val="clear"/>
            <w:vAlign w:val="center"/>
          </w:tcPr>
          <w:p w:rsidR="00000000" w:rsidDel="00000000" w:rsidP="00000000" w:rsidRDefault="00000000" w:rsidRPr="00000000" w14:paraId="00000437">
            <w:pPr>
              <w:rPr>
                <w:b w:val="1"/>
              </w:rPr>
            </w:pPr>
            <w:r w:rsidDel="00000000" w:rsidR="00000000" w:rsidRPr="00000000">
              <w:rPr>
                <w:rtl w:val="0"/>
              </w:rPr>
            </w:r>
          </w:p>
        </w:tc>
      </w:tr>
      <w:tr>
        <w:trPr>
          <w:cantSplit w:val="0"/>
          <w:trHeight w:val="300" w:hRule="atLeast"/>
          <w:tblHeader w:val="0"/>
        </w:trPr>
        <w:tc>
          <w:tcPr/>
          <w:p w:rsidR="00000000" w:rsidDel="00000000" w:rsidP="00000000" w:rsidRDefault="00000000" w:rsidRPr="00000000" w14:paraId="00000438">
            <w:pPr>
              <w:rPr>
                <w:color w:val="000000"/>
                <w:highlight w:val="yellow"/>
              </w:rPr>
            </w:pPr>
            <w:r w:rsidDel="00000000" w:rsidR="00000000" w:rsidRPr="00000000">
              <w:rPr>
                <w:color w:val="000000"/>
                <w:highlight w:val="yellow"/>
                <w:rtl w:val="0"/>
              </w:rPr>
              <w:t xml:space="preserve">Capital</w:t>
            </w:r>
          </w:p>
        </w:tc>
        <w:tc>
          <w:tcPr>
            <w:vAlign w:val="center"/>
          </w:tcPr>
          <w:p w:rsidR="00000000" w:rsidDel="00000000" w:rsidP="00000000" w:rsidRDefault="00000000" w:rsidRPr="00000000" w14:paraId="00000439">
            <w:pPr>
              <w:jc w:val="center"/>
              <w:rPr>
                <w:color w:val="000000"/>
                <w:highlight w:val="yellow"/>
              </w:rPr>
            </w:pPr>
            <w:sdt>
              <w:sdtPr>
                <w:tag w:val="goog_rdk_23"/>
              </w:sdtPr>
              <w:sdtContent>
                <w:commentRangeStart w:id="23"/>
              </w:sdtContent>
            </w:sdt>
            <w:r w:rsidDel="00000000" w:rsidR="00000000" w:rsidRPr="00000000">
              <w:rPr>
                <w:color w:val="000000"/>
                <w:highlight w:val="yellow"/>
                <w:rtl w:val="0"/>
              </w:rPr>
              <w:t xml:space="preserve">1.5.4</w:t>
            </w:r>
          </w:p>
        </w:tc>
        <w:tc>
          <w:tcPr>
            <w:vAlign w:val="center"/>
          </w:tcPr>
          <w:p w:rsidR="00000000" w:rsidDel="00000000" w:rsidP="00000000" w:rsidRDefault="00000000" w:rsidRPr="00000000" w14:paraId="0000043A">
            <w:pPr>
              <w:rPr>
                <w:highlight w:val="yellow"/>
              </w:rPr>
            </w:pPr>
            <w:r w:rsidDel="00000000" w:rsidR="00000000" w:rsidRPr="00000000">
              <w:rPr>
                <w:highlight w:val="yellow"/>
                <w:rtl w:val="0"/>
              </w:rPr>
              <w:t xml:space="preserve">Triturador de galhos</w:t>
            </w:r>
          </w:p>
        </w:tc>
        <w:tc>
          <w:tcPr>
            <w:vAlign w:val="center"/>
          </w:tcPr>
          <w:p w:rsidR="00000000" w:rsidDel="00000000" w:rsidP="00000000" w:rsidRDefault="00000000" w:rsidRPr="00000000" w14:paraId="0000043B">
            <w:pPr>
              <w:jc w:val="center"/>
              <w:rPr>
                <w:highlight w:val="yellow"/>
              </w:rPr>
            </w:pPr>
            <w:r w:rsidDel="00000000" w:rsidR="00000000" w:rsidRPr="00000000">
              <w:rPr>
                <w:highlight w:val="yellow"/>
                <w:rtl w:val="0"/>
              </w:rPr>
              <w:t xml:space="preserve">Unidade</w:t>
            </w:r>
          </w:p>
        </w:tc>
        <w:tc>
          <w:tcPr>
            <w:vAlign w:val="center"/>
          </w:tcPr>
          <w:p w:rsidR="00000000" w:rsidDel="00000000" w:rsidP="00000000" w:rsidRDefault="00000000" w:rsidRPr="00000000" w14:paraId="0000043C">
            <w:pPr>
              <w:jc w:val="center"/>
              <w:rPr>
                <w:highlight w:val="yellow"/>
              </w:rPr>
            </w:pPr>
            <w:r w:rsidDel="00000000" w:rsidR="00000000" w:rsidRPr="00000000">
              <w:rPr>
                <w:highlight w:val="yellow"/>
                <w:rtl w:val="0"/>
              </w:rPr>
              <w:t xml:space="preserve">4</w:t>
            </w:r>
          </w:p>
        </w:tc>
        <w:tc>
          <w:tcPr>
            <w:vAlign w:val="center"/>
          </w:tcPr>
          <w:p w:rsidR="00000000" w:rsidDel="00000000" w:rsidP="00000000" w:rsidRDefault="00000000" w:rsidRPr="00000000" w14:paraId="0000043D">
            <w:pPr>
              <w:rPr>
                <w:sz w:val="18"/>
                <w:szCs w:val="18"/>
                <w:highlight w:val="yellow"/>
              </w:rPr>
            </w:pPr>
            <w:r w:rsidDel="00000000" w:rsidR="00000000" w:rsidRPr="00000000">
              <w:rPr>
                <w:highlight w:val="yellow"/>
                <w:rtl w:val="0"/>
              </w:rPr>
              <w:t xml:space="preserve">R$1.500,00</w:t>
            </w:r>
            <w:r w:rsidDel="00000000" w:rsidR="00000000" w:rsidRPr="00000000">
              <w:rPr>
                <w:rtl w:val="0"/>
              </w:rPr>
            </w:r>
          </w:p>
        </w:tc>
        <w:tc>
          <w:tcPr>
            <w:gridSpan w:val="2"/>
            <w:vAlign w:val="center"/>
          </w:tcPr>
          <w:p w:rsidR="00000000" w:rsidDel="00000000" w:rsidP="00000000" w:rsidRDefault="00000000" w:rsidRPr="00000000" w14:paraId="0000043E">
            <w:pPr>
              <w:rPr>
                <w:highlight w:val="yellow"/>
              </w:rPr>
            </w:pPr>
            <w:r w:rsidDel="00000000" w:rsidR="00000000" w:rsidRPr="00000000">
              <w:rPr>
                <w:highlight w:val="yellow"/>
                <w:rtl w:val="0"/>
              </w:rPr>
              <w:t xml:space="preserve"> -</w:t>
            </w:r>
          </w:p>
        </w:tc>
        <w:tc>
          <w:tcPr>
            <w:vAlign w:val="center"/>
          </w:tcPr>
          <w:p w:rsidR="00000000" w:rsidDel="00000000" w:rsidP="00000000" w:rsidRDefault="00000000" w:rsidRPr="00000000" w14:paraId="00000440">
            <w:pPr>
              <w:rPr>
                <w:highlight w:val="yellow"/>
              </w:rPr>
            </w:pPr>
            <w:sdt>
              <w:sdtPr>
                <w:tag w:val="goog_rdk_24"/>
              </w:sdtPr>
              <w:sdtContent>
                <w:commentRangeStart w:id="24"/>
              </w:sdtContent>
            </w:sdt>
            <w:r w:rsidDel="00000000" w:rsidR="00000000" w:rsidRPr="00000000">
              <w:rPr>
                <w:highlight w:val="yellow"/>
                <w:rtl w:val="0"/>
              </w:rPr>
              <w:t xml:space="preserve"> R$6.000,00</w:t>
            </w:r>
          </w:p>
        </w:tc>
        <w:tc>
          <w:tcPr>
            <w:shd w:fill="e2efda" w:val="clear"/>
            <w:vAlign w:val="center"/>
          </w:tcPr>
          <w:p w:rsidR="00000000" w:rsidDel="00000000" w:rsidP="00000000" w:rsidRDefault="00000000" w:rsidRPr="00000000" w14:paraId="00000441">
            <w:pPr>
              <w:rPr>
                <w:b w:val="1"/>
                <w:highlight w:val="yellow"/>
              </w:rPr>
            </w:pPr>
            <w:r w:rsidDel="00000000" w:rsidR="00000000" w:rsidRPr="00000000">
              <w:rPr>
                <w:b w:val="1"/>
                <w:highlight w:val="yellow"/>
                <w:rtl w:val="0"/>
              </w:rPr>
              <w:t xml:space="preserve"> R$                                6.000,00  </w:t>
            </w:r>
          </w:p>
        </w:tc>
      </w:tr>
      <w:tr>
        <w:trPr>
          <w:cantSplit w:val="0"/>
          <w:trHeight w:val="300" w:hRule="atLeast"/>
          <w:tblHeader w:val="0"/>
        </w:trPr>
        <w:tc>
          <w:tcPr/>
          <w:p w:rsidR="00000000" w:rsidDel="00000000" w:rsidP="00000000" w:rsidRDefault="00000000" w:rsidRPr="00000000" w14:paraId="00000442">
            <w:pPr>
              <w:rPr>
                <w:color w:val="000000"/>
              </w:rPr>
            </w:pPr>
            <w:commentRangeEnd w:id="24"/>
            <w:r w:rsidDel="00000000" w:rsidR="00000000" w:rsidRPr="00000000">
              <w:commentReference w:id="24"/>
            </w:r>
            <w:r w:rsidDel="00000000" w:rsidR="00000000" w:rsidRPr="00000000">
              <w:rPr>
                <w:color w:val="000000"/>
                <w:rtl w:val="0"/>
              </w:rPr>
              <w:t xml:space="preserve">Capital</w:t>
            </w:r>
          </w:p>
        </w:tc>
        <w:tc>
          <w:tcPr>
            <w:vAlign w:val="center"/>
          </w:tcPr>
          <w:p w:rsidR="00000000" w:rsidDel="00000000" w:rsidP="00000000" w:rsidRDefault="00000000" w:rsidRPr="00000000" w14:paraId="00000443">
            <w:pPr>
              <w:jc w:val="center"/>
              <w:rPr>
                <w:color w:val="000000"/>
              </w:rPr>
            </w:pPr>
            <w:r w:rsidDel="00000000" w:rsidR="00000000" w:rsidRPr="00000000">
              <w:rPr>
                <w:color w:val="000000"/>
                <w:rtl w:val="0"/>
              </w:rPr>
              <w:t xml:space="preserve">1.5.5</w:t>
            </w:r>
          </w:p>
        </w:tc>
        <w:tc>
          <w:tcPr>
            <w:vAlign w:val="center"/>
          </w:tcPr>
          <w:p w:rsidR="00000000" w:rsidDel="00000000" w:rsidP="00000000" w:rsidRDefault="00000000" w:rsidRPr="00000000" w14:paraId="00000444">
            <w:pPr>
              <w:rPr/>
            </w:pPr>
            <w:sdt>
              <w:sdtPr>
                <w:tag w:val="goog_rdk_25"/>
              </w:sdtPr>
              <w:sdtContent>
                <w:commentRangeStart w:id="25"/>
              </w:sdtContent>
            </w:sdt>
            <w:r w:rsidDel="00000000" w:rsidR="00000000" w:rsidRPr="00000000">
              <w:rPr>
                <w:rtl w:val="0"/>
              </w:rPr>
              <w:t xml:space="preserve">Carrinho de mão</w:t>
            </w:r>
          </w:p>
        </w:tc>
        <w:tc>
          <w:tcPr>
            <w:vAlign w:val="center"/>
          </w:tcPr>
          <w:p w:rsidR="00000000" w:rsidDel="00000000" w:rsidP="00000000" w:rsidRDefault="00000000" w:rsidRPr="00000000" w14:paraId="00000445">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46">
            <w:pPr>
              <w:jc w:val="center"/>
              <w:rPr/>
            </w:pPr>
            <w:r w:rsidDel="00000000" w:rsidR="00000000" w:rsidRPr="00000000">
              <w:rPr>
                <w:rtl w:val="0"/>
              </w:rPr>
              <w:t xml:space="preserve">12</w:t>
            </w:r>
          </w:p>
        </w:tc>
        <w:tc>
          <w:tcPr>
            <w:vAlign w:val="center"/>
          </w:tcPr>
          <w:p w:rsidR="00000000" w:rsidDel="00000000" w:rsidP="00000000" w:rsidRDefault="00000000" w:rsidRPr="00000000" w14:paraId="00000447">
            <w:pPr>
              <w:rPr/>
            </w:pPr>
            <w:r w:rsidDel="00000000" w:rsidR="00000000" w:rsidRPr="00000000">
              <w:rPr>
                <w:rtl w:val="0"/>
              </w:rPr>
              <w:t xml:space="preserve">R$300,00</w:t>
            </w:r>
          </w:p>
        </w:tc>
        <w:tc>
          <w:tcPr>
            <w:gridSpan w:val="2"/>
            <w:vAlign w:val="center"/>
          </w:tcPr>
          <w:p w:rsidR="00000000" w:rsidDel="00000000" w:rsidP="00000000" w:rsidRDefault="00000000" w:rsidRPr="00000000" w14:paraId="00000448">
            <w:pPr>
              <w:rPr/>
            </w:pPr>
            <w:r w:rsidDel="00000000" w:rsidR="00000000" w:rsidRPr="00000000">
              <w:rPr>
                <w:rtl w:val="0"/>
              </w:rPr>
              <w:t xml:space="preserve">-</w:t>
            </w:r>
          </w:p>
        </w:tc>
        <w:tc>
          <w:tcPr>
            <w:vAlign w:val="center"/>
          </w:tcPr>
          <w:p w:rsidR="00000000" w:rsidDel="00000000" w:rsidP="00000000" w:rsidRDefault="00000000" w:rsidRPr="00000000" w14:paraId="0000044A">
            <w:pPr>
              <w:rPr/>
            </w:pPr>
            <w:sdt>
              <w:sdtPr>
                <w:tag w:val="goog_rdk_26"/>
              </w:sdtPr>
              <w:sdtContent>
                <w:commentRangeStart w:id="26"/>
              </w:sdtContent>
            </w:sdt>
            <w:r w:rsidDel="00000000" w:rsidR="00000000" w:rsidRPr="00000000">
              <w:rPr>
                <w:rtl w:val="0"/>
              </w:rPr>
              <w:t xml:space="preserve">R$3.600,00</w:t>
            </w:r>
          </w:p>
        </w:tc>
        <w:tc>
          <w:tcPr>
            <w:shd w:fill="e2efda" w:val="clear"/>
            <w:vAlign w:val="center"/>
          </w:tcPr>
          <w:p w:rsidR="00000000" w:rsidDel="00000000" w:rsidP="00000000" w:rsidRDefault="00000000" w:rsidRPr="00000000" w14:paraId="0000044B">
            <w:pPr>
              <w:rPr>
                <w:b w:val="1"/>
              </w:rPr>
            </w:pPr>
            <w:r w:rsidDel="00000000" w:rsidR="00000000" w:rsidRPr="00000000">
              <w:rPr>
                <w:b w:val="1"/>
                <w:rtl w:val="0"/>
              </w:rPr>
              <w:t xml:space="preserve"> R$                                3.600</w:t>
            </w:r>
          </w:p>
        </w:tc>
      </w:tr>
      <w:tr>
        <w:trPr>
          <w:cantSplit w:val="0"/>
          <w:trHeight w:val="300" w:hRule="atLeast"/>
          <w:tblHeader w:val="0"/>
        </w:trPr>
        <w:tc>
          <w:tcPr/>
          <w:p w:rsidR="00000000" w:rsidDel="00000000" w:rsidP="00000000" w:rsidRDefault="00000000" w:rsidRPr="00000000" w14:paraId="0000044C">
            <w:pPr>
              <w:rPr>
                <w:color w:val="000000"/>
                <w:highlight w:val="yellow"/>
              </w:rPr>
            </w:pPr>
            <w:commentRangeEnd w:id="26"/>
            <w:r w:rsidDel="00000000" w:rsidR="00000000" w:rsidRPr="00000000">
              <w:commentReference w:id="26"/>
            </w:r>
            <w:r w:rsidDel="00000000" w:rsidR="00000000" w:rsidRPr="00000000">
              <w:rPr>
                <w:color w:val="000000"/>
                <w:highlight w:val="yellow"/>
                <w:rtl w:val="0"/>
              </w:rPr>
              <w:t xml:space="preserve">Capital</w:t>
            </w:r>
          </w:p>
        </w:tc>
        <w:tc>
          <w:tcPr>
            <w:vAlign w:val="center"/>
          </w:tcPr>
          <w:p w:rsidR="00000000" w:rsidDel="00000000" w:rsidP="00000000" w:rsidRDefault="00000000" w:rsidRPr="00000000" w14:paraId="0000044D">
            <w:pPr>
              <w:jc w:val="center"/>
              <w:rPr>
                <w:color w:val="000000"/>
                <w:highlight w:val="yellow"/>
              </w:rPr>
            </w:pPr>
            <w:r w:rsidDel="00000000" w:rsidR="00000000" w:rsidRPr="00000000">
              <w:rPr>
                <w:color w:val="000000"/>
                <w:highlight w:val="yellow"/>
                <w:rtl w:val="0"/>
              </w:rPr>
              <w:t xml:space="preserve">1.5.6</w:t>
            </w:r>
          </w:p>
        </w:tc>
        <w:tc>
          <w:tcPr>
            <w:vAlign w:val="center"/>
          </w:tcPr>
          <w:p w:rsidR="00000000" w:rsidDel="00000000" w:rsidP="00000000" w:rsidRDefault="00000000" w:rsidRPr="00000000" w14:paraId="0000044E">
            <w:pPr>
              <w:rPr>
                <w:highlight w:val="yellow"/>
              </w:rPr>
            </w:pPr>
            <w:sdt>
              <w:sdtPr>
                <w:tag w:val="goog_rdk_27"/>
              </w:sdtPr>
              <w:sdtContent>
                <w:commentRangeStart w:id="27"/>
              </w:sdtContent>
            </w:sdt>
            <w:r w:rsidDel="00000000" w:rsidR="00000000" w:rsidRPr="00000000">
              <w:rPr>
                <w:highlight w:val="yellow"/>
                <w:rtl w:val="0"/>
              </w:rPr>
              <w:t xml:space="preserve">Serrote de poda manual</w:t>
            </w:r>
          </w:p>
        </w:tc>
        <w:tc>
          <w:tcPr>
            <w:vAlign w:val="center"/>
          </w:tcPr>
          <w:p w:rsidR="00000000" w:rsidDel="00000000" w:rsidP="00000000" w:rsidRDefault="00000000" w:rsidRPr="00000000" w14:paraId="0000044F">
            <w:pPr>
              <w:jc w:val="center"/>
              <w:rPr>
                <w:highlight w:val="yellow"/>
              </w:rPr>
            </w:pPr>
            <w:r w:rsidDel="00000000" w:rsidR="00000000" w:rsidRPr="00000000">
              <w:rPr>
                <w:highlight w:val="yellow"/>
                <w:rtl w:val="0"/>
              </w:rPr>
              <w:t xml:space="preserve">Unidade</w:t>
            </w:r>
          </w:p>
        </w:tc>
        <w:tc>
          <w:tcPr>
            <w:vAlign w:val="center"/>
          </w:tcPr>
          <w:p w:rsidR="00000000" w:rsidDel="00000000" w:rsidP="00000000" w:rsidRDefault="00000000" w:rsidRPr="00000000" w14:paraId="00000450">
            <w:pPr>
              <w:jc w:val="center"/>
              <w:rPr>
                <w:highlight w:val="yellow"/>
              </w:rPr>
            </w:pPr>
            <w:r w:rsidDel="00000000" w:rsidR="00000000" w:rsidRPr="00000000">
              <w:rPr>
                <w:highlight w:val="yellow"/>
                <w:rtl w:val="0"/>
              </w:rPr>
              <w:t xml:space="preserve">12</w:t>
            </w:r>
          </w:p>
        </w:tc>
        <w:tc>
          <w:tcPr>
            <w:vAlign w:val="center"/>
          </w:tcPr>
          <w:p w:rsidR="00000000" w:rsidDel="00000000" w:rsidP="00000000" w:rsidRDefault="00000000" w:rsidRPr="00000000" w14:paraId="00000451">
            <w:pPr>
              <w:rPr>
                <w:highlight w:val="yellow"/>
              </w:rPr>
            </w:pPr>
            <w:r w:rsidDel="00000000" w:rsidR="00000000" w:rsidRPr="00000000">
              <w:rPr>
                <w:highlight w:val="yellow"/>
                <w:rtl w:val="0"/>
              </w:rPr>
              <w:t xml:space="preserve">R$25,00</w:t>
            </w:r>
          </w:p>
        </w:tc>
        <w:tc>
          <w:tcPr>
            <w:gridSpan w:val="2"/>
            <w:vAlign w:val="center"/>
          </w:tcPr>
          <w:p w:rsidR="00000000" w:rsidDel="00000000" w:rsidP="00000000" w:rsidRDefault="00000000" w:rsidRPr="00000000" w14:paraId="00000452">
            <w:pPr>
              <w:rPr>
                <w:highlight w:val="yellow"/>
              </w:rPr>
            </w:pPr>
            <w:r w:rsidDel="00000000" w:rsidR="00000000" w:rsidRPr="00000000">
              <w:rPr>
                <w:highlight w:val="yellow"/>
                <w:rtl w:val="0"/>
              </w:rPr>
              <w:t xml:space="preserve">-</w:t>
            </w:r>
          </w:p>
        </w:tc>
        <w:tc>
          <w:tcPr>
            <w:vAlign w:val="center"/>
          </w:tcPr>
          <w:p w:rsidR="00000000" w:rsidDel="00000000" w:rsidP="00000000" w:rsidRDefault="00000000" w:rsidRPr="00000000" w14:paraId="00000454">
            <w:pPr>
              <w:rPr>
                <w:highlight w:val="yellow"/>
              </w:rPr>
            </w:pPr>
            <w:sdt>
              <w:sdtPr>
                <w:tag w:val="goog_rdk_28"/>
              </w:sdtPr>
              <w:sdtContent>
                <w:commentRangeStart w:id="28"/>
              </w:sdtContent>
            </w:sdt>
            <w:r w:rsidDel="00000000" w:rsidR="00000000" w:rsidRPr="00000000">
              <w:rPr>
                <w:highlight w:val="yellow"/>
                <w:rtl w:val="0"/>
              </w:rPr>
              <w:t xml:space="preserve">R$300,00</w:t>
            </w:r>
          </w:p>
        </w:tc>
        <w:tc>
          <w:tcPr>
            <w:shd w:fill="e2efda" w:val="clear"/>
            <w:vAlign w:val="center"/>
          </w:tcPr>
          <w:p w:rsidR="00000000" w:rsidDel="00000000" w:rsidP="00000000" w:rsidRDefault="00000000" w:rsidRPr="00000000" w14:paraId="00000455">
            <w:pPr>
              <w:rPr>
                <w:b w:val="1"/>
                <w:highlight w:val="yellow"/>
              </w:rPr>
            </w:pPr>
            <w:r w:rsidDel="00000000" w:rsidR="00000000" w:rsidRPr="00000000">
              <w:rPr>
                <w:b w:val="1"/>
                <w:highlight w:val="yellow"/>
                <w:rtl w:val="0"/>
              </w:rPr>
              <w:t xml:space="preserve">R$300,00</w:t>
            </w:r>
          </w:p>
        </w:tc>
      </w:tr>
      <w:tr>
        <w:trPr>
          <w:cantSplit w:val="0"/>
          <w:trHeight w:val="300" w:hRule="atLeast"/>
          <w:tblHeader w:val="0"/>
        </w:trPr>
        <w:tc>
          <w:tcPr/>
          <w:p w:rsidR="00000000" w:rsidDel="00000000" w:rsidP="00000000" w:rsidRDefault="00000000" w:rsidRPr="00000000" w14:paraId="00000456">
            <w:pPr>
              <w:rPr>
                <w:color w:val="000000"/>
                <w:highlight w:val="yellow"/>
              </w:rPr>
            </w:pPr>
            <w:commentRangeEnd w:id="28"/>
            <w:r w:rsidDel="00000000" w:rsidR="00000000" w:rsidRPr="00000000">
              <w:commentReference w:id="28"/>
            </w:r>
            <w:r w:rsidDel="00000000" w:rsidR="00000000" w:rsidRPr="00000000">
              <w:rPr>
                <w:color w:val="000000"/>
                <w:highlight w:val="yellow"/>
                <w:rtl w:val="0"/>
              </w:rPr>
              <w:t xml:space="preserve">Custeio</w:t>
            </w:r>
          </w:p>
        </w:tc>
        <w:tc>
          <w:tcPr>
            <w:vAlign w:val="center"/>
          </w:tcPr>
          <w:p w:rsidR="00000000" w:rsidDel="00000000" w:rsidP="00000000" w:rsidRDefault="00000000" w:rsidRPr="00000000" w14:paraId="00000457">
            <w:pPr>
              <w:jc w:val="center"/>
              <w:rPr>
                <w:color w:val="000000"/>
                <w:highlight w:val="yellow"/>
              </w:rPr>
            </w:pPr>
            <w:r w:rsidDel="00000000" w:rsidR="00000000" w:rsidRPr="00000000">
              <w:rPr>
                <w:color w:val="000000"/>
                <w:highlight w:val="yellow"/>
                <w:rtl w:val="0"/>
              </w:rPr>
              <w:t xml:space="preserve">1.5.7</w:t>
            </w:r>
          </w:p>
        </w:tc>
        <w:tc>
          <w:tcPr>
            <w:vAlign w:val="center"/>
          </w:tcPr>
          <w:p w:rsidR="00000000" w:rsidDel="00000000" w:rsidP="00000000" w:rsidRDefault="00000000" w:rsidRPr="00000000" w14:paraId="00000458">
            <w:pPr>
              <w:rPr>
                <w:highlight w:val="yellow"/>
              </w:rPr>
            </w:pPr>
            <w:sdt>
              <w:sdtPr>
                <w:tag w:val="goog_rdk_29"/>
              </w:sdtPr>
              <w:sdtContent>
                <w:commentRangeStart w:id="29"/>
              </w:sdtContent>
            </w:sdt>
            <w:r w:rsidDel="00000000" w:rsidR="00000000" w:rsidRPr="00000000">
              <w:rPr>
                <w:highlight w:val="yellow"/>
                <w:rtl w:val="0"/>
              </w:rPr>
              <w:t xml:space="preserve">Calcário</w:t>
            </w:r>
          </w:p>
        </w:tc>
        <w:tc>
          <w:tcPr>
            <w:vAlign w:val="center"/>
          </w:tcPr>
          <w:p w:rsidR="00000000" w:rsidDel="00000000" w:rsidP="00000000" w:rsidRDefault="00000000" w:rsidRPr="00000000" w14:paraId="00000459">
            <w:pPr>
              <w:jc w:val="center"/>
              <w:rPr>
                <w:highlight w:val="yellow"/>
              </w:rPr>
            </w:pPr>
            <w:r w:rsidDel="00000000" w:rsidR="00000000" w:rsidRPr="00000000">
              <w:rPr>
                <w:highlight w:val="yellow"/>
                <w:rtl w:val="0"/>
              </w:rPr>
              <w:t xml:space="preserve">Kg</w:t>
            </w:r>
          </w:p>
        </w:tc>
        <w:tc>
          <w:tcPr>
            <w:vAlign w:val="center"/>
          </w:tcPr>
          <w:p w:rsidR="00000000" w:rsidDel="00000000" w:rsidP="00000000" w:rsidRDefault="00000000" w:rsidRPr="00000000" w14:paraId="0000045A">
            <w:pPr>
              <w:jc w:val="center"/>
              <w:rPr>
                <w:highlight w:val="yellow"/>
              </w:rPr>
            </w:pPr>
            <w:r w:rsidDel="00000000" w:rsidR="00000000" w:rsidRPr="00000000">
              <w:rPr>
                <w:highlight w:val="yellow"/>
                <w:rtl w:val="0"/>
              </w:rPr>
              <w:t xml:space="preserve">100</w:t>
            </w:r>
          </w:p>
        </w:tc>
        <w:tc>
          <w:tcPr>
            <w:vAlign w:val="center"/>
          </w:tcPr>
          <w:p w:rsidR="00000000" w:rsidDel="00000000" w:rsidP="00000000" w:rsidRDefault="00000000" w:rsidRPr="00000000" w14:paraId="0000045B">
            <w:pPr>
              <w:rPr>
                <w:highlight w:val="yellow"/>
              </w:rPr>
            </w:pPr>
            <w:r w:rsidDel="00000000" w:rsidR="00000000" w:rsidRPr="00000000">
              <w:rPr>
                <w:highlight w:val="yellow"/>
                <w:rtl w:val="0"/>
              </w:rPr>
              <w:t xml:space="preserve">R$32,0 0</w:t>
            </w:r>
          </w:p>
        </w:tc>
        <w:tc>
          <w:tcPr>
            <w:gridSpan w:val="2"/>
            <w:vAlign w:val="center"/>
          </w:tcPr>
          <w:p w:rsidR="00000000" w:rsidDel="00000000" w:rsidP="00000000" w:rsidRDefault="00000000" w:rsidRPr="00000000" w14:paraId="0000045C">
            <w:pPr>
              <w:rPr>
                <w:highlight w:val="yellow"/>
              </w:rPr>
            </w:pPr>
            <w:r w:rsidDel="00000000" w:rsidR="00000000" w:rsidRPr="00000000">
              <w:rPr>
                <w:highlight w:val="yellow"/>
                <w:rtl w:val="0"/>
              </w:rPr>
              <w:t xml:space="preserve">-</w:t>
            </w:r>
          </w:p>
        </w:tc>
        <w:tc>
          <w:tcPr>
            <w:vAlign w:val="center"/>
          </w:tcPr>
          <w:p w:rsidR="00000000" w:rsidDel="00000000" w:rsidP="00000000" w:rsidRDefault="00000000" w:rsidRPr="00000000" w14:paraId="0000045E">
            <w:pPr>
              <w:rPr>
                <w:highlight w:val="yellow"/>
              </w:rPr>
            </w:pPr>
            <w:sdt>
              <w:sdtPr>
                <w:tag w:val="goog_rdk_30"/>
              </w:sdtPr>
              <w:sdtContent>
                <w:commentRangeStart w:id="30"/>
              </w:sdtContent>
            </w:sdt>
            <w:r w:rsidDel="00000000" w:rsidR="00000000" w:rsidRPr="00000000">
              <w:rPr>
                <w:highlight w:val="yellow"/>
                <w:rtl w:val="0"/>
              </w:rPr>
              <w:t xml:space="preserve">R$3.200,00</w:t>
            </w:r>
          </w:p>
        </w:tc>
        <w:tc>
          <w:tcPr>
            <w:shd w:fill="e2efda" w:val="clear"/>
            <w:vAlign w:val="center"/>
          </w:tcPr>
          <w:p w:rsidR="00000000" w:rsidDel="00000000" w:rsidP="00000000" w:rsidRDefault="00000000" w:rsidRPr="00000000" w14:paraId="0000045F">
            <w:pPr>
              <w:rPr>
                <w:b w:val="1"/>
                <w:highlight w:val="yellow"/>
              </w:rPr>
            </w:pPr>
            <w:r w:rsidDel="00000000" w:rsidR="00000000" w:rsidRPr="00000000">
              <w:rPr>
                <w:b w:val="1"/>
                <w:highlight w:val="yellow"/>
                <w:rtl w:val="0"/>
              </w:rPr>
              <w:t xml:space="preserve">R$3.200,00</w:t>
            </w:r>
          </w:p>
        </w:tc>
      </w:tr>
      <w:tr>
        <w:trPr>
          <w:cantSplit w:val="0"/>
          <w:trHeight w:val="315" w:hRule="atLeast"/>
          <w:tblHeader w:val="0"/>
        </w:trPr>
        <w:tc>
          <w:tcPr>
            <w:gridSpan w:val="7"/>
            <w:shd w:fill="a9d08e" w:val="clear"/>
          </w:tcPr>
          <w:p w:rsidR="00000000" w:rsidDel="00000000" w:rsidP="00000000" w:rsidRDefault="00000000" w:rsidRPr="00000000" w14:paraId="00000460">
            <w:pPr>
              <w:jc w:val="center"/>
              <w:rPr>
                <w:b w:val="1"/>
              </w:rPr>
            </w:pPr>
            <w:commentRangeEnd w:id="30"/>
            <w:r w:rsidDel="00000000" w:rsidR="00000000" w:rsidRPr="00000000">
              <w:commentReference w:id="30"/>
            </w:r>
            <w:r w:rsidDel="00000000" w:rsidR="00000000" w:rsidRPr="00000000">
              <w:rPr>
                <w:b w:val="1"/>
                <w:rtl w:val="0"/>
              </w:rPr>
              <w:t xml:space="preserve">Subtotal da atividade 1.5</w:t>
            </w:r>
          </w:p>
        </w:tc>
        <w:tc>
          <w:tcPr>
            <w:shd w:fill="a9d08e" w:val="clear"/>
            <w:vAlign w:val="center"/>
          </w:tcPr>
          <w:p w:rsidR="00000000" w:rsidDel="00000000" w:rsidP="00000000" w:rsidRDefault="00000000" w:rsidRPr="00000000" w14:paraId="00000467">
            <w:pPr>
              <w:jc w:val="center"/>
              <w:rPr>
                <w:b w:val="1"/>
              </w:rPr>
            </w:pPr>
            <w:r w:rsidDel="00000000" w:rsidR="00000000" w:rsidRPr="00000000">
              <w:rPr>
                <w:b w:val="1"/>
                <w:rtl w:val="0"/>
              </w:rPr>
              <w:t xml:space="preserve"> R$                   -   </w:t>
            </w:r>
          </w:p>
        </w:tc>
        <w:tc>
          <w:tcPr>
            <w:shd w:fill="a9d08e" w:val="clear"/>
            <w:vAlign w:val="center"/>
          </w:tcPr>
          <w:p w:rsidR="00000000" w:rsidDel="00000000" w:rsidP="00000000" w:rsidRDefault="00000000" w:rsidRPr="00000000" w14:paraId="00000468">
            <w:pPr>
              <w:jc w:val="center"/>
              <w:rPr>
                <w:b w:val="1"/>
              </w:rPr>
            </w:pPr>
            <w:r w:rsidDel="00000000" w:rsidR="00000000" w:rsidRPr="00000000">
              <w:rPr>
                <w:b w:val="1"/>
                <w:rtl w:val="0"/>
              </w:rPr>
              <w:t xml:space="preserve"> R$                     36.900,00  </w:t>
            </w:r>
          </w:p>
        </w:tc>
        <w:tc>
          <w:tcPr>
            <w:shd w:fill="a9d08e" w:val="clear"/>
            <w:vAlign w:val="center"/>
          </w:tcPr>
          <w:p w:rsidR="00000000" w:rsidDel="00000000" w:rsidP="00000000" w:rsidRDefault="00000000" w:rsidRPr="00000000" w14:paraId="00000469">
            <w:pPr>
              <w:rPr>
                <w:b w:val="1"/>
              </w:rPr>
            </w:pPr>
            <w:r w:rsidDel="00000000" w:rsidR="00000000" w:rsidRPr="00000000">
              <w:rPr>
                <w:b w:val="1"/>
                <w:rtl w:val="0"/>
              </w:rPr>
              <w:t xml:space="preserve"> R$                                36.900,00</w:t>
            </w:r>
          </w:p>
        </w:tc>
      </w:tr>
      <w:tr>
        <w:trPr>
          <w:cantSplit w:val="0"/>
          <w:trHeight w:val="345" w:hRule="atLeast"/>
          <w:tblHeader w:val="0"/>
        </w:trPr>
        <w:tc>
          <w:tcPr>
            <w:gridSpan w:val="10"/>
          </w:tcPr>
          <w:p w:rsidR="00000000" w:rsidDel="00000000" w:rsidP="00000000" w:rsidRDefault="00000000" w:rsidRPr="00000000" w14:paraId="0000046A">
            <w:pPr>
              <w:rPr/>
            </w:pPr>
            <w:r w:rsidDel="00000000" w:rsidR="00000000" w:rsidRPr="00000000">
              <w:rPr>
                <w:rtl w:val="0"/>
              </w:rPr>
            </w:r>
          </w:p>
        </w:tc>
      </w:tr>
      <w:tr>
        <w:trPr>
          <w:cantSplit w:val="0"/>
          <w:trHeight w:val="465" w:hRule="atLeast"/>
          <w:tblHeader w:val="0"/>
        </w:trPr>
        <w:tc>
          <w:tcPr>
            <w:gridSpan w:val="10"/>
            <w:shd w:fill="e2efda" w:val="clear"/>
          </w:tcPr>
          <w:p w:rsidR="00000000" w:rsidDel="00000000" w:rsidP="00000000" w:rsidRDefault="00000000" w:rsidRPr="00000000" w14:paraId="00000474">
            <w:pPr>
              <w:rPr>
                <w:b w:val="1"/>
                <w:color w:val="000000"/>
              </w:rPr>
            </w:pPr>
            <w:r w:rsidDel="00000000" w:rsidR="00000000" w:rsidRPr="00000000">
              <w:rPr>
                <w:b w:val="1"/>
                <w:color w:val="000000"/>
                <w:rtl w:val="0"/>
              </w:rPr>
              <w:t xml:space="preserve">Atividade 1.6 </w:t>
            </w:r>
            <w:r w:rsidDel="00000000" w:rsidR="00000000" w:rsidRPr="00000000">
              <w:rPr>
                <w:rtl w:val="0"/>
              </w:rPr>
              <w:t xml:space="preserve">Criar uma unidade demonstrativa agroecológica no quintal da sede do sindicato</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47E">
            <w:pPr>
              <w:rPr>
                <w:b w:val="1"/>
              </w:rPr>
            </w:pPr>
            <w:r w:rsidDel="00000000" w:rsidR="00000000" w:rsidRPr="00000000">
              <w:rPr>
                <w:b w:val="1"/>
                <w:rtl w:val="0"/>
              </w:rPr>
              <w:t xml:space="preserve">Categoria de despesa</w:t>
            </w:r>
          </w:p>
        </w:tc>
        <w:tc>
          <w:tcPr>
            <w:gridSpan w:val="2"/>
            <w:shd w:fill="e2efda" w:val="clear"/>
            <w:vAlign w:val="center"/>
          </w:tcPr>
          <w:p w:rsidR="00000000" w:rsidDel="00000000" w:rsidP="00000000" w:rsidRDefault="00000000" w:rsidRPr="00000000" w14:paraId="0000047F">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481">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482">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483">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484">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486">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487">
            <w:pPr>
              <w:rPr>
                <w:b w:val="1"/>
              </w:rPr>
            </w:pPr>
            <w:r w:rsidDel="00000000" w:rsidR="00000000" w:rsidRPr="00000000">
              <w:rPr>
                <w:b w:val="1"/>
                <w:rtl w:val="0"/>
              </w:rPr>
              <w:t xml:space="preserve">Total</w:t>
            </w:r>
          </w:p>
        </w:tc>
      </w:tr>
      <w:tr>
        <w:trPr>
          <w:cantSplit w:val="0"/>
          <w:trHeight w:val="704.94140625" w:hRule="atLeast"/>
          <w:tblHeader w:val="0"/>
        </w:trPr>
        <w:tc>
          <w:tcPr/>
          <w:p w:rsidR="00000000" w:rsidDel="00000000" w:rsidP="00000000" w:rsidRDefault="00000000" w:rsidRPr="00000000" w14:paraId="00000488">
            <w:pPr>
              <w:rPr>
                <w:color w:val="000000"/>
              </w:rPr>
            </w:pPr>
            <w:r w:rsidDel="00000000" w:rsidR="00000000" w:rsidRPr="00000000">
              <w:rPr>
                <w:color w:val="000000"/>
                <w:rtl w:val="0"/>
              </w:rPr>
              <w:t xml:space="preserve">Capital</w:t>
            </w:r>
          </w:p>
        </w:tc>
        <w:tc>
          <w:tcPr>
            <w:vAlign w:val="center"/>
          </w:tcPr>
          <w:p w:rsidR="00000000" w:rsidDel="00000000" w:rsidP="00000000" w:rsidRDefault="00000000" w:rsidRPr="00000000" w14:paraId="00000489">
            <w:pPr>
              <w:jc w:val="center"/>
              <w:rPr>
                <w:color w:val="000000"/>
              </w:rPr>
            </w:pPr>
            <w:r w:rsidDel="00000000" w:rsidR="00000000" w:rsidRPr="00000000">
              <w:rPr>
                <w:color w:val="000000"/>
                <w:rtl w:val="0"/>
              </w:rPr>
              <w:t xml:space="preserve">1.6.1</w:t>
            </w:r>
          </w:p>
        </w:tc>
        <w:tc>
          <w:tcPr>
            <w:shd w:fill="ffffff" w:val="clear"/>
            <w:vAlign w:val="center"/>
          </w:tcPr>
          <w:p w:rsidR="00000000" w:rsidDel="00000000" w:rsidP="00000000" w:rsidRDefault="00000000" w:rsidRPr="00000000" w14:paraId="0000048A">
            <w:pPr>
              <w:rPr/>
            </w:pPr>
            <w:sdt>
              <w:sdtPr>
                <w:tag w:val="goog_rdk_31"/>
              </w:sdtPr>
              <w:sdtContent>
                <w:commentRangeStart w:id="31"/>
              </w:sdtContent>
            </w:sdt>
            <w:r w:rsidDel="00000000" w:rsidR="00000000" w:rsidRPr="00000000">
              <w:rPr>
                <w:rtl w:val="0"/>
              </w:rPr>
              <w:t xml:space="preserve"> Caixas plásticas de verdura</w:t>
            </w:r>
          </w:p>
        </w:tc>
        <w:tc>
          <w:tcPr>
            <w:vAlign w:val="center"/>
          </w:tcPr>
          <w:p w:rsidR="00000000" w:rsidDel="00000000" w:rsidP="00000000" w:rsidRDefault="00000000" w:rsidRPr="00000000" w14:paraId="0000048B">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8C">
            <w:pPr>
              <w:jc w:val="center"/>
              <w:rPr/>
            </w:pPr>
            <w:r w:rsidDel="00000000" w:rsidR="00000000" w:rsidRPr="00000000">
              <w:rPr>
                <w:rtl w:val="0"/>
              </w:rPr>
              <w:t xml:space="preserve">2 </w:t>
            </w:r>
          </w:p>
        </w:tc>
        <w:tc>
          <w:tcPr>
            <w:vAlign w:val="center"/>
          </w:tcPr>
          <w:p w:rsidR="00000000" w:rsidDel="00000000" w:rsidP="00000000" w:rsidRDefault="00000000" w:rsidRPr="00000000" w14:paraId="0000048D">
            <w:pPr>
              <w:rPr/>
            </w:pPr>
            <w:r w:rsidDel="00000000" w:rsidR="00000000" w:rsidRPr="00000000">
              <w:rPr>
                <w:rtl w:val="0"/>
              </w:rPr>
              <w:t xml:space="preserve"> R$75,00</w:t>
            </w:r>
          </w:p>
        </w:tc>
        <w:tc>
          <w:tcPr>
            <w:gridSpan w:val="2"/>
            <w:vAlign w:val="center"/>
          </w:tcPr>
          <w:p w:rsidR="00000000" w:rsidDel="00000000" w:rsidP="00000000" w:rsidRDefault="00000000" w:rsidRPr="00000000" w14:paraId="0000048E">
            <w:pPr>
              <w:rPr/>
            </w:pPr>
            <w:r w:rsidDel="00000000" w:rsidR="00000000" w:rsidRPr="00000000">
              <w:rPr>
                <w:rtl w:val="0"/>
              </w:rPr>
              <w:t xml:space="preserve"> -</w:t>
            </w:r>
          </w:p>
        </w:tc>
        <w:tc>
          <w:tcPr>
            <w:vAlign w:val="center"/>
          </w:tcPr>
          <w:p w:rsidR="00000000" w:rsidDel="00000000" w:rsidP="00000000" w:rsidRDefault="00000000" w:rsidRPr="00000000" w14:paraId="00000490">
            <w:pPr>
              <w:rPr/>
            </w:pPr>
            <w:sdt>
              <w:sdtPr>
                <w:tag w:val="goog_rdk_32"/>
              </w:sdtPr>
              <w:sdtContent>
                <w:commentRangeStart w:id="32"/>
              </w:sdtContent>
            </w:sdt>
            <w:r w:rsidDel="00000000" w:rsidR="00000000" w:rsidRPr="00000000">
              <w:rPr>
                <w:rtl w:val="0"/>
              </w:rPr>
              <w:t xml:space="preserve"> R$150,00</w:t>
            </w:r>
          </w:p>
        </w:tc>
        <w:tc>
          <w:tcPr>
            <w:shd w:fill="e2efda" w:val="clear"/>
            <w:vAlign w:val="center"/>
          </w:tcPr>
          <w:p w:rsidR="00000000" w:rsidDel="00000000" w:rsidP="00000000" w:rsidRDefault="00000000" w:rsidRPr="00000000" w14:paraId="00000491">
            <w:pPr>
              <w:rPr>
                <w:b w:val="1"/>
              </w:rPr>
            </w:pPr>
            <w:commentRangeEnd w:id="32"/>
            <w:r w:rsidDel="00000000" w:rsidR="00000000" w:rsidRPr="00000000">
              <w:commentReference w:id="32"/>
            </w:r>
            <w:r w:rsidDel="00000000" w:rsidR="00000000" w:rsidRPr="00000000">
              <w:rPr>
                <w:b w:val="1"/>
                <w:rtl w:val="0"/>
              </w:rPr>
              <w:t xml:space="preserve"> R$                                150,00</w:t>
            </w:r>
          </w:p>
        </w:tc>
      </w:tr>
      <w:tr>
        <w:trPr>
          <w:cantSplit w:val="0"/>
          <w:trHeight w:val="300" w:hRule="atLeast"/>
          <w:tblHeader w:val="0"/>
        </w:trPr>
        <w:tc>
          <w:tcPr/>
          <w:p w:rsidR="00000000" w:rsidDel="00000000" w:rsidP="00000000" w:rsidRDefault="00000000" w:rsidRPr="00000000" w14:paraId="00000492">
            <w:pPr>
              <w:rPr>
                <w:color w:val="000000"/>
              </w:rPr>
            </w:pPr>
            <w:r w:rsidDel="00000000" w:rsidR="00000000" w:rsidRPr="00000000">
              <w:rPr>
                <w:color w:val="000000"/>
                <w:rtl w:val="0"/>
              </w:rPr>
              <w:t xml:space="preserve">Capital</w:t>
            </w:r>
          </w:p>
        </w:tc>
        <w:tc>
          <w:tcPr>
            <w:vAlign w:val="center"/>
          </w:tcPr>
          <w:p w:rsidR="00000000" w:rsidDel="00000000" w:rsidP="00000000" w:rsidRDefault="00000000" w:rsidRPr="00000000" w14:paraId="00000493">
            <w:pPr>
              <w:jc w:val="center"/>
              <w:rPr>
                <w:color w:val="000000"/>
              </w:rPr>
            </w:pPr>
            <w:r w:rsidDel="00000000" w:rsidR="00000000" w:rsidRPr="00000000">
              <w:rPr>
                <w:color w:val="000000"/>
                <w:rtl w:val="0"/>
              </w:rPr>
              <w:t xml:space="preserve">1.6.2</w:t>
            </w:r>
          </w:p>
        </w:tc>
        <w:tc>
          <w:tcPr>
            <w:shd w:fill="ffffff" w:val="clear"/>
            <w:vAlign w:val="center"/>
          </w:tcPr>
          <w:p w:rsidR="00000000" w:rsidDel="00000000" w:rsidP="00000000" w:rsidRDefault="00000000" w:rsidRPr="00000000" w14:paraId="00000494">
            <w:pPr>
              <w:rPr/>
            </w:pPr>
            <w:sdt>
              <w:sdtPr>
                <w:tag w:val="goog_rdk_33"/>
              </w:sdtPr>
              <w:sdtContent>
                <w:commentRangeStart w:id="33"/>
              </w:sdtContent>
            </w:sdt>
            <w:sdt>
              <w:sdtPr>
                <w:tag w:val="goog_rdk_34"/>
              </w:sdtPr>
              <w:sdtContent>
                <w:commentRangeStart w:id="34"/>
              </w:sdtContent>
            </w:sdt>
            <w:r w:rsidDel="00000000" w:rsidR="00000000" w:rsidRPr="00000000">
              <w:rPr>
                <w:rtl w:val="0"/>
              </w:rPr>
              <w:t xml:space="preserve">Kit irrigação</w:t>
            </w:r>
          </w:p>
        </w:tc>
        <w:tc>
          <w:tcPr>
            <w:vAlign w:val="center"/>
          </w:tcPr>
          <w:p w:rsidR="00000000" w:rsidDel="00000000" w:rsidP="00000000" w:rsidRDefault="00000000" w:rsidRPr="00000000" w14:paraId="00000495">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96">
            <w:pPr>
              <w:jc w:val="center"/>
              <w:rPr/>
            </w:pPr>
            <w:r w:rsidDel="00000000" w:rsidR="00000000" w:rsidRPr="00000000">
              <w:rPr>
                <w:rtl w:val="0"/>
              </w:rPr>
              <w:t xml:space="preserve">1</w:t>
            </w:r>
          </w:p>
        </w:tc>
        <w:tc>
          <w:tcPr>
            <w:vAlign w:val="center"/>
          </w:tcPr>
          <w:p w:rsidR="00000000" w:rsidDel="00000000" w:rsidP="00000000" w:rsidRDefault="00000000" w:rsidRPr="00000000" w14:paraId="00000497">
            <w:pPr>
              <w:rPr/>
            </w:pPr>
            <w:r w:rsidDel="00000000" w:rsidR="00000000" w:rsidRPr="00000000">
              <w:rPr>
                <w:rtl w:val="0"/>
              </w:rPr>
              <w:t xml:space="preserve">R$2.000,00</w:t>
            </w:r>
          </w:p>
        </w:tc>
        <w:tc>
          <w:tcPr>
            <w:gridSpan w:val="2"/>
            <w:vAlign w:val="center"/>
          </w:tcPr>
          <w:p w:rsidR="00000000" w:rsidDel="00000000" w:rsidP="00000000" w:rsidRDefault="00000000" w:rsidRPr="00000000" w14:paraId="00000498">
            <w:pPr>
              <w:rPr/>
            </w:pPr>
            <w:r w:rsidDel="00000000" w:rsidR="00000000" w:rsidRPr="00000000">
              <w:rPr>
                <w:rtl w:val="0"/>
              </w:rPr>
              <w:t xml:space="preserve"> -</w:t>
            </w:r>
          </w:p>
        </w:tc>
        <w:tc>
          <w:tcPr>
            <w:vAlign w:val="center"/>
          </w:tcPr>
          <w:p w:rsidR="00000000" w:rsidDel="00000000" w:rsidP="00000000" w:rsidRDefault="00000000" w:rsidRPr="00000000" w14:paraId="0000049A">
            <w:pPr>
              <w:rPr/>
            </w:pPr>
            <w:sdt>
              <w:sdtPr>
                <w:tag w:val="goog_rdk_35"/>
              </w:sdtPr>
              <w:sdtContent>
                <w:commentRangeStart w:id="35"/>
              </w:sdtContent>
            </w:sdt>
            <w:sdt>
              <w:sdtPr>
                <w:tag w:val="goog_rdk_36"/>
              </w:sdtPr>
              <w:sdtContent>
                <w:commentRangeStart w:id="36"/>
              </w:sdtContent>
            </w:sdt>
            <w:r w:rsidDel="00000000" w:rsidR="00000000" w:rsidRPr="00000000">
              <w:rPr>
                <w:rtl w:val="0"/>
              </w:rPr>
              <w:t xml:space="preserve"> R$2.000,00</w:t>
            </w:r>
          </w:p>
        </w:tc>
        <w:tc>
          <w:tcPr>
            <w:shd w:fill="e2efda" w:val="clear"/>
            <w:vAlign w:val="center"/>
          </w:tcPr>
          <w:p w:rsidR="00000000" w:rsidDel="00000000" w:rsidP="00000000" w:rsidRDefault="00000000" w:rsidRPr="00000000" w14:paraId="0000049B">
            <w:pPr>
              <w:rPr>
                <w:b w:val="1"/>
              </w:rPr>
            </w:pPr>
            <w:commentRangeEnd w:id="35"/>
            <w:r w:rsidDel="00000000" w:rsidR="00000000" w:rsidRPr="00000000">
              <w:commentReference w:id="35"/>
            </w:r>
            <w:commentRangeEnd w:id="36"/>
            <w:r w:rsidDel="00000000" w:rsidR="00000000" w:rsidRPr="00000000">
              <w:commentReference w:id="36"/>
            </w:r>
            <w:r w:rsidDel="00000000" w:rsidR="00000000" w:rsidRPr="00000000">
              <w:rPr>
                <w:b w:val="1"/>
                <w:rtl w:val="0"/>
              </w:rPr>
              <w:t xml:space="preserve"> R$                                2.000,00   </w:t>
            </w:r>
          </w:p>
        </w:tc>
      </w:tr>
      <w:tr>
        <w:trPr>
          <w:cantSplit w:val="0"/>
          <w:trHeight w:val="300" w:hRule="atLeast"/>
          <w:tblHeader w:val="0"/>
        </w:trPr>
        <w:tc>
          <w:tcPr/>
          <w:p w:rsidR="00000000" w:rsidDel="00000000" w:rsidP="00000000" w:rsidRDefault="00000000" w:rsidRPr="00000000" w14:paraId="0000049C">
            <w:pPr>
              <w:rPr>
                <w:color w:val="000000"/>
              </w:rPr>
            </w:pPr>
            <w:r w:rsidDel="00000000" w:rsidR="00000000" w:rsidRPr="00000000">
              <w:rPr>
                <w:color w:val="000000"/>
                <w:rtl w:val="0"/>
              </w:rPr>
              <w:t xml:space="preserve">Capital</w:t>
            </w:r>
          </w:p>
        </w:tc>
        <w:tc>
          <w:tcPr>
            <w:vAlign w:val="center"/>
          </w:tcPr>
          <w:p w:rsidR="00000000" w:rsidDel="00000000" w:rsidP="00000000" w:rsidRDefault="00000000" w:rsidRPr="00000000" w14:paraId="0000049D">
            <w:pPr>
              <w:jc w:val="center"/>
              <w:rPr>
                <w:color w:val="000000"/>
              </w:rPr>
            </w:pPr>
            <w:r w:rsidDel="00000000" w:rsidR="00000000" w:rsidRPr="00000000">
              <w:rPr>
                <w:color w:val="000000"/>
                <w:rtl w:val="0"/>
              </w:rPr>
              <w:t xml:space="preserve">1.6.3</w:t>
            </w:r>
          </w:p>
        </w:tc>
        <w:tc>
          <w:tcPr>
            <w:shd w:fill="ffffff" w:val="clear"/>
            <w:vAlign w:val="center"/>
          </w:tcPr>
          <w:p w:rsidR="00000000" w:rsidDel="00000000" w:rsidP="00000000" w:rsidRDefault="00000000" w:rsidRPr="00000000" w14:paraId="0000049E">
            <w:pPr>
              <w:rPr/>
            </w:pPr>
            <w:sdt>
              <w:sdtPr>
                <w:tag w:val="goog_rdk_37"/>
              </w:sdtPr>
              <w:sdtContent>
                <w:commentRangeStart w:id="37"/>
              </w:sdtContent>
            </w:sdt>
            <w:sdt>
              <w:sdtPr>
                <w:tag w:val="goog_rdk_38"/>
              </w:sdtPr>
              <w:sdtContent>
                <w:commentRangeStart w:id="38"/>
              </w:sdtContent>
            </w:sdt>
            <w:r w:rsidDel="00000000" w:rsidR="00000000" w:rsidRPr="00000000">
              <w:rPr>
                <w:rtl w:val="0"/>
              </w:rPr>
              <w:t xml:space="preserve">Carrinho de mão</w:t>
            </w:r>
          </w:p>
        </w:tc>
        <w:tc>
          <w:tcPr>
            <w:vAlign w:val="center"/>
          </w:tcPr>
          <w:p w:rsidR="00000000" w:rsidDel="00000000" w:rsidP="00000000" w:rsidRDefault="00000000" w:rsidRPr="00000000" w14:paraId="0000049F">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A0">
            <w:pPr>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4A1">
            <w:pPr>
              <w:rPr/>
            </w:pPr>
            <w:r w:rsidDel="00000000" w:rsidR="00000000" w:rsidRPr="00000000">
              <w:rPr>
                <w:rtl w:val="0"/>
              </w:rPr>
              <w:t xml:space="preserve">R$300,00</w:t>
            </w:r>
          </w:p>
        </w:tc>
        <w:tc>
          <w:tcPr>
            <w:gridSpan w:val="2"/>
            <w:vAlign w:val="center"/>
          </w:tcPr>
          <w:p w:rsidR="00000000" w:rsidDel="00000000" w:rsidP="00000000" w:rsidRDefault="00000000" w:rsidRPr="00000000" w14:paraId="000004A2">
            <w:pPr>
              <w:rPr/>
            </w:pPr>
            <w:r w:rsidDel="00000000" w:rsidR="00000000" w:rsidRPr="00000000">
              <w:rPr>
                <w:rtl w:val="0"/>
              </w:rPr>
              <w:t xml:space="preserve">-</w:t>
            </w:r>
          </w:p>
        </w:tc>
        <w:tc>
          <w:tcPr>
            <w:vAlign w:val="center"/>
          </w:tcPr>
          <w:p w:rsidR="00000000" w:rsidDel="00000000" w:rsidP="00000000" w:rsidRDefault="00000000" w:rsidRPr="00000000" w14:paraId="000004A4">
            <w:pPr>
              <w:rPr/>
            </w:pPr>
            <w:sdt>
              <w:sdtPr>
                <w:tag w:val="goog_rdk_39"/>
              </w:sdtPr>
              <w:sdtContent>
                <w:commentRangeStart w:id="39"/>
              </w:sdtContent>
            </w:sdt>
            <w:sdt>
              <w:sdtPr>
                <w:tag w:val="goog_rdk_40"/>
              </w:sdtPr>
              <w:sdtContent>
                <w:commentRangeStart w:id="40"/>
              </w:sdtContent>
            </w:sdt>
            <w:r w:rsidDel="00000000" w:rsidR="00000000" w:rsidRPr="00000000">
              <w:rPr>
                <w:rtl w:val="0"/>
              </w:rPr>
              <w:t xml:space="preserve"> R$300,00</w:t>
            </w:r>
          </w:p>
        </w:tc>
        <w:tc>
          <w:tcPr>
            <w:shd w:fill="e2efda" w:val="clear"/>
            <w:vAlign w:val="center"/>
          </w:tcPr>
          <w:p w:rsidR="00000000" w:rsidDel="00000000" w:rsidP="00000000" w:rsidRDefault="00000000" w:rsidRPr="00000000" w14:paraId="000004A5">
            <w:pPr>
              <w:rPr>
                <w:b w:val="1"/>
              </w:rPr>
            </w:pPr>
            <w:r w:rsidDel="00000000" w:rsidR="00000000" w:rsidRPr="00000000">
              <w:rPr>
                <w:b w:val="1"/>
                <w:rtl w:val="0"/>
              </w:rPr>
              <w:t xml:space="preserve"> R$                                300,00</w:t>
            </w:r>
          </w:p>
        </w:tc>
      </w:tr>
      <w:tr>
        <w:trPr>
          <w:cantSplit w:val="0"/>
          <w:trHeight w:val="483.955078125" w:hRule="atLeast"/>
          <w:tblHeader w:val="0"/>
        </w:trPr>
        <w:tc>
          <w:tcPr/>
          <w:p w:rsidR="00000000" w:rsidDel="00000000" w:rsidP="00000000" w:rsidRDefault="00000000" w:rsidRPr="00000000" w14:paraId="000004A6">
            <w:pPr>
              <w:rPr>
                <w:color w:val="000000"/>
              </w:rPr>
            </w:pPr>
            <w:commentRangeEnd w:id="39"/>
            <w:r w:rsidDel="00000000" w:rsidR="00000000" w:rsidRPr="00000000">
              <w:commentReference w:id="39"/>
            </w:r>
            <w:commentRangeEnd w:id="40"/>
            <w:r w:rsidDel="00000000" w:rsidR="00000000" w:rsidRPr="00000000">
              <w:commentReference w:id="40"/>
            </w:r>
            <w:r w:rsidDel="00000000" w:rsidR="00000000" w:rsidRPr="00000000">
              <w:rPr>
                <w:color w:val="000000"/>
                <w:rtl w:val="0"/>
              </w:rPr>
              <w:t xml:space="preserve">Capital</w:t>
            </w:r>
          </w:p>
        </w:tc>
        <w:tc>
          <w:tcPr>
            <w:vAlign w:val="center"/>
          </w:tcPr>
          <w:p w:rsidR="00000000" w:rsidDel="00000000" w:rsidP="00000000" w:rsidRDefault="00000000" w:rsidRPr="00000000" w14:paraId="000004A7">
            <w:pPr>
              <w:jc w:val="center"/>
              <w:rPr>
                <w:color w:val="000000"/>
              </w:rPr>
            </w:pPr>
            <w:r w:rsidDel="00000000" w:rsidR="00000000" w:rsidRPr="00000000">
              <w:rPr>
                <w:color w:val="000000"/>
                <w:rtl w:val="0"/>
              </w:rPr>
              <w:t xml:space="preserve">1.6.4</w:t>
            </w:r>
          </w:p>
        </w:tc>
        <w:tc>
          <w:tcPr>
            <w:vAlign w:val="center"/>
          </w:tcPr>
          <w:p w:rsidR="00000000" w:rsidDel="00000000" w:rsidP="00000000" w:rsidRDefault="00000000" w:rsidRPr="00000000" w14:paraId="000004A8">
            <w:pPr>
              <w:rPr/>
            </w:pPr>
            <w:sdt>
              <w:sdtPr>
                <w:tag w:val="goog_rdk_41"/>
              </w:sdtPr>
              <w:sdtContent>
                <w:commentRangeStart w:id="41"/>
              </w:sdtContent>
            </w:sdt>
            <w:r w:rsidDel="00000000" w:rsidR="00000000" w:rsidRPr="00000000">
              <w:rPr>
                <w:rtl w:val="0"/>
              </w:rPr>
              <w:t xml:space="preserve">Serrote de poda manual</w:t>
            </w:r>
          </w:p>
        </w:tc>
        <w:tc>
          <w:tcPr>
            <w:vAlign w:val="center"/>
          </w:tcPr>
          <w:p w:rsidR="00000000" w:rsidDel="00000000" w:rsidP="00000000" w:rsidRDefault="00000000" w:rsidRPr="00000000" w14:paraId="000004A9">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4AA">
            <w:pPr>
              <w:jc w:val="center"/>
              <w:rPr/>
            </w:pPr>
            <w:r w:rsidDel="00000000" w:rsidR="00000000" w:rsidRPr="00000000">
              <w:rPr>
                <w:rtl w:val="0"/>
              </w:rPr>
              <w:t xml:space="preserve">1</w:t>
            </w:r>
          </w:p>
        </w:tc>
        <w:tc>
          <w:tcPr>
            <w:vAlign w:val="center"/>
          </w:tcPr>
          <w:p w:rsidR="00000000" w:rsidDel="00000000" w:rsidP="00000000" w:rsidRDefault="00000000" w:rsidRPr="00000000" w14:paraId="000004AB">
            <w:pPr>
              <w:rPr/>
            </w:pPr>
            <w:r w:rsidDel="00000000" w:rsidR="00000000" w:rsidRPr="00000000">
              <w:rPr>
                <w:rtl w:val="0"/>
              </w:rPr>
              <w:t xml:space="preserve">R$25,00</w:t>
            </w:r>
          </w:p>
        </w:tc>
        <w:tc>
          <w:tcPr>
            <w:gridSpan w:val="2"/>
            <w:vAlign w:val="center"/>
          </w:tcPr>
          <w:p w:rsidR="00000000" w:rsidDel="00000000" w:rsidP="00000000" w:rsidRDefault="00000000" w:rsidRPr="00000000" w14:paraId="000004AC">
            <w:pPr>
              <w:rPr/>
            </w:pPr>
            <w:r w:rsidDel="00000000" w:rsidR="00000000" w:rsidRPr="00000000">
              <w:rPr>
                <w:rtl w:val="0"/>
              </w:rPr>
              <w:t xml:space="preserve">-</w:t>
            </w:r>
          </w:p>
        </w:tc>
        <w:tc>
          <w:tcPr>
            <w:vAlign w:val="center"/>
          </w:tcPr>
          <w:p w:rsidR="00000000" w:rsidDel="00000000" w:rsidP="00000000" w:rsidRDefault="00000000" w:rsidRPr="00000000" w14:paraId="000004AE">
            <w:pPr>
              <w:rPr/>
            </w:pPr>
            <w:sdt>
              <w:sdtPr>
                <w:tag w:val="goog_rdk_42"/>
              </w:sdtPr>
              <w:sdtContent>
                <w:commentRangeStart w:id="42"/>
              </w:sdtContent>
            </w:sdt>
            <w:r w:rsidDel="00000000" w:rsidR="00000000" w:rsidRPr="00000000">
              <w:rPr>
                <w:rtl w:val="0"/>
              </w:rPr>
              <w:t xml:space="preserve">R$25,00</w:t>
            </w:r>
          </w:p>
        </w:tc>
        <w:tc>
          <w:tcPr>
            <w:shd w:fill="e2efda" w:val="clear"/>
            <w:vAlign w:val="center"/>
          </w:tcPr>
          <w:p w:rsidR="00000000" w:rsidDel="00000000" w:rsidP="00000000" w:rsidRDefault="00000000" w:rsidRPr="00000000" w14:paraId="000004AF">
            <w:pPr>
              <w:rPr>
                <w:b w:val="1"/>
              </w:rPr>
            </w:pPr>
            <w:r w:rsidDel="00000000" w:rsidR="00000000" w:rsidRPr="00000000">
              <w:rPr>
                <w:b w:val="1"/>
                <w:rtl w:val="0"/>
              </w:rPr>
              <w:t xml:space="preserve">R$25,00</w:t>
            </w:r>
          </w:p>
        </w:tc>
      </w:tr>
      <w:tr>
        <w:trPr>
          <w:cantSplit w:val="0"/>
          <w:trHeight w:val="300" w:hRule="atLeast"/>
          <w:tblHeader w:val="0"/>
        </w:trPr>
        <w:tc>
          <w:tcPr/>
          <w:p w:rsidR="00000000" w:rsidDel="00000000" w:rsidP="00000000" w:rsidRDefault="00000000" w:rsidRPr="00000000" w14:paraId="000004B0">
            <w:pPr>
              <w:rPr>
                <w:color w:val="000000"/>
              </w:rPr>
            </w:pPr>
            <w:commentRangeEnd w:id="42"/>
            <w:r w:rsidDel="00000000" w:rsidR="00000000" w:rsidRPr="00000000">
              <w:commentReference w:id="42"/>
            </w:r>
            <w:r w:rsidDel="00000000" w:rsidR="00000000" w:rsidRPr="00000000">
              <w:rPr>
                <w:color w:val="000000"/>
                <w:rtl w:val="0"/>
              </w:rPr>
              <w:t xml:space="preserve">Custeio</w:t>
            </w:r>
          </w:p>
        </w:tc>
        <w:tc>
          <w:tcPr>
            <w:vAlign w:val="center"/>
          </w:tcPr>
          <w:p w:rsidR="00000000" w:rsidDel="00000000" w:rsidP="00000000" w:rsidRDefault="00000000" w:rsidRPr="00000000" w14:paraId="000004B1">
            <w:pPr>
              <w:jc w:val="center"/>
              <w:rPr>
                <w:color w:val="000000"/>
              </w:rPr>
            </w:pPr>
            <w:r w:rsidDel="00000000" w:rsidR="00000000" w:rsidRPr="00000000">
              <w:rPr>
                <w:color w:val="000000"/>
                <w:rtl w:val="0"/>
              </w:rPr>
              <w:t xml:space="preserve">1.6.5</w:t>
            </w:r>
          </w:p>
        </w:tc>
        <w:tc>
          <w:tcPr>
            <w:vAlign w:val="center"/>
          </w:tcPr>
          <w:p w:rsidR="00000000" w:rsidDel="00000000" w:rsidP="00000000" w:rsidRDefault="00000000" w:rsidRPr="00000000" w14:paraId="000004B2">
            <w:pPr>
              <w:rPr/>
            </w:pPr>
            <w:sdt>
              <w:sdtPr>
                <w:tag w:val="goog_rdk_43"/>
              </w:sdtPr>
              <w:sdtContent>
                <w:commentRangeStart w:id="43"/>
              </w:sdtContent>
            </w:sdt>
            <w:r w:rsidDel="00000000" w:rsidR="00000000" w:rsidRPr="00000000">
              <w:rPr>
                <w:rtl w:val="0"/>
              </w:rPr>
              <w:t xml:space="preserve">Calcário</w:t>
            </w:r>
          </w:p>
        </w:tc>
        <w:tc>
          <w:tcPr>
            <w:vAlign w:val="center"/>
          </w:tcPr>
          <w:p w:rsidR="00000000" w:rsidDel="00000000" w:rsidP="00000000" w:rsidRDefault="00000000" w:rsidRPr="00000000" w14:paraId="000004B3">
            <w:pPr>
              <w:jc w:val="center"/>
              <w:rPr/>
            </w:pPr>
            <w:r w:rsidDel="00000000" w:rsidR="00000000" w:rsidRPr="00000000">
              <w:rPr>
                <w:rtl w:val="0"/>
              </w:rPr>
              <w:t xml:space="preserve">Kg</w:t>
            </w:r>
          </w:p>
        </w:tc>
        <w:tc>
          <w:tcPr>
            <w:vAlign w:val="center"/>
          </w:tcPr>
          <w:p w:rsidR="00000000" w:rsidDel="00000000" w:rsidP="00000000" w:rsidRDefault="00000000" w:rsidRPr="00000000" w14:paraId="000004B4">
            <w:pPr>
              <w:jc w:val="center"/>
              <w:rPr/>
            </w:pPr>
            <w:r w:rsidDel="00000000" w:rsidR="00000000" w:rsidRPr="00000000">
              <w:rPr>
                <w:rtl w:val="0"/>
              </w:rPr>
              <w:t xml:space="preserve">10</w:t>
            </w:r>
          </w:p>
        </w:tc>
        <w:tc>
          <w:tcPr>
            <w:vAlign w:val="center"/>
          </w:tcPr>
          <w:p w:rsidR="00000000" w:rsidDel="00000000" w:rsidP="00000000" w:rsidRDefault="00000000" w:rsidRPr="00000000" w14:paraId="000004B5">
            <w:pPr>
              <w:rPr/>
            </w:pPr>
            <w:r w:rsidDel="00000000" w:rsidR="00000000" w:rsidRPr="00000000">
              <w:rPr>
                <w:rtl w:val="0"/>
              </w:rPr>
              <w:t xml:space="preserve">R$32,00</w:t>
            </w:r>
          </w:p>
        </w:tc>
        <w:tc>
          <w:tcPr>
            <w:gridSpan w:val="2"/>
            <w:vAlign w:val="center"/>
          </w:tcPr>
          <w:p w:rsidR="00000000" w:rsidDel="00000000" w:rsidP="00000000" w:rsidRDefault="00000000" w:rsidRPr="00000000" w14:paraId="000004B6">
            <w:pPr>
              <w:rPr/>
            </w:pPr>
            <w:r w:rsidDel="00000000" w:rsidR="00000000" w:rsidRPr="00000000">
              <w:rPr>
                <w:rtl w:val="0"/>
              </w:rPr>
              <w:t xml:space="preserve">-</w:t>
            </w:r>
          </w:p>
        </w:tc>
        <w:tc>
          <w:tcPr>
            <w:vAlign w:val="center"/>
          </w:tcPr>
          <w:p w:rsidR="00000000" w:rsidDel="00000000" w:rsidP="00000000" w:rsidRDefault="00000000" w:rsidRPr="00000000" w14:paraId="000004B8">
            <w:pPr>
              <w:rPr/>
            </w:pPr>
            <w:sdt>
              <w:sdtPr>
                <w:tag w:val="goog_rdk_44"/>
              </w:sdtPr>
              <w:sdtContent>
                <w:commentRangeStart w:id="44"/>
              </w:sdtContent>
            </w:sdt>
            <w:r w:rsidDel="00000000" w:rsidR="00000000" w:rsidRPr="00000000">
              <w:rPr>
                <w:rtl w:val="0"/>
              </w:rPr>
              <w:t xml:space="preserve">R$320,00</w:t>
            </w:r>
          </w:p>
        </w:tc>
        <w:tc>
          <w:tcPr>
            <w:shd w:fill="e2efda" w:val="clear"/>
            <w:vAlign w:val="center"/>
          </w:tcPr>
          <w:p w:rsidR="00000000" w:rsidDel="00000000" w:rsidP="00000000" w:rsidRDefault="00000000" w:rsidRPr="00000000" w14:paraId="000004B9">
            <w:pPr>
              <w:rPr>
                <w:b w:val="1"/>
              </w:rPr>
            </w:pPr>
            <w:commentRangeEnd w:id="44"/>
            <w:r w:rsidDel="00000000" w:rsidR="00000000" w:rsidRPr="00000000">
              <w:commentReference w:id="44"/>
            </w:r>
            <w:r w:rsidDel="00000000" w:rsidR="00000000" w:rsidRPr="00000000">
              <w:rPr>
                <w:b w:val="1"/>
                <w:rtl w:val="0"/>
              </w:rPr>
              <w:t xml:space="preserve">R$320,00</w:t>
            </w:r>
          </w:p>
        </w:tc>
      </w:tr>
      <w:tr>
        <w:trPr>
          <w:cantSplit w:val="0"/>
          <w:trHeight w:val="300" w:hRule="atLeast"/>
          <w:tblHeader w:val="0"/>
        </w:trPr>
        <w:tc>
          <w:tcPr/>
          <w:p w:rsidR="00000000" w:rsidDel="00000000" w:rsidP="00000000" w:rsidRDefault="00000000" w:rsidRPr="00000000" w14:paraId="000004BA">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4BB">
            <w:pPr>
              <w:jc w:val="center"/>
              <w:rPr>
                <w:color w:val="000000"/>
              </w:rPr>
            </w:pPr>
            <w:r w:rsidDel="00000000" w:rsidR="00000000" w:rsidRPr="00000000">
              <w:rPr>
                <w:color w:val="000000"/>
                <w:rtl w:val="0"/>
              </w:rPr>
              <w:t xml:space="preserve">1.6.6</w:t>
            </w:r>
          </w:p>
        </w:tc>
        <w:tc>
          <w:tcPr>
            <w:vAlign w:val="center"/>
          </w:tcPr>
          <w:p w:rsidR="00000000" w:rsidDel="00000000" w:rsidP="00000000" w:rsidRDefault="00000000" w:rsidRPr="00000000" w14:paraId="000004BC">
            <w:pPr>
              <w:rPr/>
            </w:pPr>
            <w:r w:rsidDel="00000000" w:rsidR="00000000" w:rsidRPr="00000000">
              <w:rPr>
                <w:rtl w:val="0"/>
              </w:rPr>
              <w:t xml:space="preserve"> Contratação de assistência técnica via prestação de serviço</w:t>
            </w:r>
          </w:p>
        </w:tc>
        <w:tc>
          <w:tcPr>
            <w:vAlign w:val="center"/>
          </w:tcPr>
          <w:p w:rsidR="00000000" w:rsidDel="00000000" w:rsidP="00000000" w:rsidRDefault="00000000" w:rsidRPr="00000000" w14:paraId="000004BD">
            <w:pPr>
              <w:jc w:val="center"/>
              <w:rPr/>
            </w:pPr>
            <w:r w:rsidDel="00000000" w:rsidR="00000000" w:rsidRPr="00000000">
              <w:rPr>
                <w:rtl w:val="0"/>
              </w:rPr>
              <w:t xml:space="preserve"> atendimentos</w:t>
            </w:r>
          </w:p>
        </w:tc>
        <w:tc>
          <w:tcPr>
            <w:vAlign w:val="center"/>
          </w:tcPr>
          <w:p w:rsidR="00000000" w:rsidDel="00000000" w:rsidP="00000000" w:rsidRDefault="00000000" w:rsidRPr="00000000" w14:paraId="000004BE">
            <w:pPr>
              <w:jc w:val="center"/>
              <w:rPr/>
            </w:pPr>
            <w:r w:rsidDel="00000000" w:rsidR="00000000" w:rsidRPr="00000000">
              <w:rPr>
                <w:rtl w:val="0"/>
              </w:rPr>
              <w:t xml:space="preserve">10</w:t>
            </w:r>
          </w:p>
        </w:tc>
        <w:tc>
          <w:tcPr>
            <w:vAlign w:val="center"/>
          </w:tcPr>
          <w:p w:rsidR="00000000" w:rsidDel="00000000" w:rsidP="00000000" w:rsidRDefault="00000000" w:rsidRPr="00000000" w14:paraId="000004BF">
            <w:pPr>
              <w:rPr/>
            </w:pPr>
            <w:r w:rsidDel="00000000" w:rsidR="00000000" w:rsidRPr="00000000">
              <w:rPr>
                <w:rtl w:val="0"/>
              </w:rPr>
              <w:t xml:space="preserve"> R$105,00</w:t>
            </w:r>
          </w:p>
        </w:tc>
        <w:tc>
          <w:tcPr>
            <w:gridSpan w:val="2"/>
            <w:vAlign w:val="center"/>
          </w:tcPr>
          <w:p w:rsidR="00000000" w:rsidDel="00000000" w:rsidP="00000000" w:rsidRDefault="00000000" w:rsidRPr="00000000" w14:paraId="000004C0">
            <w:pPr>
              <w:rPr/>
            </w:pPr>
            <w:r w:rsidDel="00000000" w:rsidR="00000000" w:rsidRPr="00000000">
              <w:rPr>
                <w:rtl w:val="0"/>
              </w:rPr>
              <w:t xml:space="preserve">-</w:t>
            </w:r>
          </w:p>
        </w:tc>
        <w:tc>
          <w:tcPr>
            <w:vAlign w:val="center"/>
          </w:tcPr>
          <w:p w:rsidR="00000000" w:rsidDel="00000000" w:rsidP="00000000" w:rsidRDefault="00000000" w:rsidRPr="00000000" w14:paraId="000004C2">
            <w:pPr>
              <w:rPr>
                <w:highlight w:val="cyan"/>
              </w:rPr>
            </w:pPr>
            <w:r w:rsidDel="00000000" w:rsidR="00000000" w:rsidRPr="00000000">
              <w:rPr>
                <w:highlight w:val="cyan"/>
                <w:rtl w:val="0"/>
              </w:rPr>
              <w:t xml:space="preserve">R$1.050,00</w:t>
            </w:r>
          </w:p>
        </w:tc>
        <w:tc>
          <w:tcPr>
            <w:shd w:fill="e2efda" w:val="clear"/>
            <w:vAlign w:val="center"/>
          </w:tcPr>
          <w:p w:rsidR="00000000" w:rsidDel="00000000" w:rsidP="00000000" w:rsidRDefault="00000000" w:rsidRPr="00000000" w14:paraId="000004C3">
            <w:pPr>
              <w:rPr>
                <w:b w:val="1"/>
              </w:rPr>
            </w:pPr>
            <w:sdt>
              <w:sdtPr>
                <w:tag w:val="goog_rdk_45"/>
              </w:sdtPr>
              <w:sdtContent>
                <w:commentRangeStart w:id="45"/>
              </w:sdtContent>
            </w:sdt>
            <w:sdt>
              <w:sdtPr>
                <w:tag w:val="goog_rdk_46"/>
              </w:sdtPr>
              <w:sdtContent>
                <w:commentRangeStart w:id="46"/>
              </w:sdtContent>
            </w:sdt>
            <w:sdt>
              <w:sdtPr>
                <w:tag w:val="goog_rdk_47"/>
              </w:sdtPr>
              <w:sdtContent>
                <w:commentRangeStart w:id="47"/>
              </w:sdtContent>
            </w:sdt>
            <w:r w:rsidDel="00000000" w:rsidR="00000000" w:rsidRPr="00000000">
              <w:rPr>
                <w:b w:val="1"/>
                <w:rtl w:val="0"/>
              </w:rPr>
              <w:t xml:space="preserve">R$ 1.050,00</w:t>
            </w:r>
            <w:commentRangeEnd w:id="45"/>
            <w:r w:rsidDel="00000000" w:rsidR="00000000" w:rsidRPr="00000000">
              <w:commentReference w:id="45"/>
            </w:r>
            <w:commentRangeEnd w:id="46"/>
            <w:r w:rsidDel="00000000" w:rsidR="00000000" w:rsidRPr="00000000">
              <w:commentReference w:id="46"/>
            </w:r>
            <w:commentRangeEnd w:id="47"/>
            <w:r w:rsidDel="00000000" w:rsidR="00000000" w:rsidRPr="00000000">
              <w:commentReference w:id="47"/>
            </w:r>
            <w:r w:rsidDel="00000000" w:rsidR="00000000" w:rsidRPr="00000000">
              <w:rPr>
                <w:rtl w:val="0"/>
              </w:rPr>
            </w:r>
          </w:p>
        </w:tc>
      </w:tr>
      <w:tr>
        <w:trPr>
          <w:cantSplit w:val="0"/>
          <w:trHeight w:val="315" w:hRule="atLeast"/>
          <w:tblHeader w:val="0"/>
        </w:trPr>
        <w:tc>
          <w:tcPr>
            <w:gridSpan w:val="7"/>
            <w:shd w:fill="a9d08e" w:val="clear"/>
          </w:tcPr>
          <w:p w:rsidR="00000000" w:rsidDel="00000000" w:rsidP="00000000" w:rsidRDefault="00000000" w:rsidRPr="00000000" w14:paraId="000004C4">
            <w:pPr>
              <w:jc w:val="center"/>
              <w:rPr>
                <w:b w:val="1"/>
              </w:rPr>
            </w:pPr>
            <w:r w:rsidDel="00000000" w:rsidR="00000000" w:rsidRPr="00000000">
              <w:rPr>
                <w:b w:val="1"/>
                <w:rtl w:val="0"/>
              </w:rPr>
              <w:t xml:space="preserve">Subtotal da atividade 1.6</w:t>
            </w:r>
          </w:p>
        </w:tc>
        <w:tc>
          <w:tcPr>
            <w:shd w:fill="a9d08e" w:val="clear"/>
            <w:vAlign w:val="center"/>
          </w:tcPr>
          <w:p w:rsidR="00000000" w:rsidDel="00000000" w:rsidP="00000000" w:rsidRDefault="00000000" w:rsidRPr="00000000" w14:paraId="000004CB">
            <w:pPr>
              <w:jc w:val="center"/>
              <w:rPr>
                <w:b w:val="1"/>
              </w:rPr>
            </w:pPr>
            <w:r w:rsidDel="00000000" w:rsidR="00000000" w:rsidRPr="00000000">
              <w:rPr>
                <w:b w:val="1"/>
                <w:rtl w:val="0"/>
              </w:rPr>
              <w:t xml:space="preserve"> R$                   -   </w:t>
            </w:r>
          </w:p>
        </w:tc>
        <w:tc>
          <w:tcPr>
            <w:shd w:fill="a9d08e" w:val="clear"/>
            <w:vAlign w:val="center"/>
          </w:tcPr>
          <w:p w:rsidR="00000000" w:rsidDel="00000000" w:rsidP="00000000" w:rsidRDefault="00000000" w:rsidRPr="00000000" w14:paraId="000004CC">
            <w:pPr>
              <w:jc w:val="center"/>
              <w:rPr>
                <w:b w:val="1"/>
              </w:rPr>
            </w:pPr>
            <w:r w:rsidDel="00000000" w:rsidR="00000000" w:rsidRPr="00000000">
              <w:rPr>
                <w:b w:val="1"/>
                <w:rtl w:val="0"/>
              </w:rPr>
              <w:t xml:space="preserve"> R$                     3.845,00   </w:t>
            </w:r>
          </w:p>
        </w:tc>
        <w:tc>
          <w:tcPr>
            <w:shd w:fill="a9d08e" w:val="clear"/>
            <w:vAlign w:val="center"/>
          </w:tcPr>
          <w:p w:rsidR="00000000" w:rsidDel="00000000" w:rsidP="00000000" w:rsidRDefault="00000000" w:rsidRPr="00000000" w14:paraId="000004CD">
            <w:pPr>
              <w:rPr>
                <w:b w:val="1"/>
              </w:rPr>
            </w:pPr>
            <w:r w:rsidDel="00000000" w:rsidR="00000000" w:rsidRPr="00000000">
              <w:rPr>
                <w:b w:val="1"/>
                <w:rtl w:val="0"/>
              </w:rPr>
              <w:t xml:space="preserve"> R$                                3.845,00   </w:t>
            </w:r>
          </w:p>
        </w:tc>
      </w:tr>
      <w:tr>
        <w:trPr>
          <w:cantSplit w:val="0"/>
          <w:trHeight w:val="390" w:hRule="atLeast"/>
          <w:tblHeader w:val="0"/>
        </w:trPr>
        <w:tc>
          <w:tcPr>
            <w:gridSpan w:val="10"/>
            <w:shd w:fill="a9d08e" w:val="clear"/>
          </w:tcPr>
          <w:p w:rsidR="00000000" w:rsidDel="00000000" w:rsidP="00000000" w:rsidRDefault="00000000" w:rsidRPr="00000000" w14:paraId="000004CE">
            <w:pPr>
              <w:rPr>
                <w:b w:val="1"/>
                <w:color w:val="000000"/>
              </w:rPr>
            </w:pPr>
            <w:r w:rsidDel="00000000" w:rsidR="00000000" w:rsidRPr="00000000">
              <w:rPr>
                <w:b w:val="1"/>
                <w:color w:val="000000"/>
                <w:rtl w:val="0"/>
              </w:rPr>
              <w:t xml:space="preserve">OBJETIVO 2. </w:t>
            </w:r>
            <w:r w:rsidDel="00000000" w:rsidR="00000000" w:rsidRPr="00000000">
              <w:rPr>
                <w:rtl w:val="0"/>
              </w:rPr>
              <w:t xml:space="preserve">Incentivar a produção agroecológica por meio dos sistemas agroflorestais nas propriedades rurais das famílias que pertençam ao quadro social da COOAF-Bico</w:t>
            </w:r>
            <w:r w:rsidDel="00000000" w:rsidR="00000000" w:rsidRPr="00000000">
              <w:rPr>
                <w:rtl w:val="0"/>
              </w:rPr>
            </w:r>
          </w:p>
        </w:tc>
      </w:tr>
      <w:tr>
        <w:trPr>
          <w:cantSplit w:val="0"/>
          <w:trHeight w:val="420" w:hRule="atLeast"/>
          <w:tblHeader w:val="0"/>
        </w:trPr>
        <w:tc>
          <w:tcPr>
            <w:gridSpan w:val="10"/>
            <w:shd w:fill="e2efda" w:val="clear"/>
          </w:tcPr>
          <w:p w:rsidR="00000000" w:rsidDel="00000000" w:rsidP="00000000" w:rsidRDefault="00000000" w:rsidRPr="00000000" w14:paraId="000004D8">
            <w:pPr>
              <w:rPr>
                <w:b w:val="1"/>
                <w:color w:val="000000"/>
              </w:rPr>
            </w:pPr>
            <w:r w:rsidDel="00000000" w:rsidR="00000000" w:rsidRPr="00000000">
              <w:rPr>
                <w:b w:val="1"/>
                <w:color w:val="000000"/>
                <w:rtl w:val="0"/>
              </w:rPr>
              <w:t xml:space="preserve">Atividade 2.1 </w:t>
            </w:r>
            <w:r w:rsidDel="00000000" w:rsidR="00000000" w:rsidRPr="00000000">
              <w:rPr>
                <w:rtl w:val="0"/>
              </w:rPr>
              <w:t xml:space="preserve">Realizar oficinas de capacitação para inserção da produção dos SAF no consumo familiar</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4E2">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4E3">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4E5">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4E6">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4E7">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4E8">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4EA">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4EB">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4EC">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4ED">
            <w:pPr>
              <w:jc w:val="center"/>
              <w:rPr>
                <w:color w:val="000000"/>
              </w:rPr>
            </w:pPr>
            <w:r w:rsidDel="00000000" w:rsidR="00000000" w:rsidRPr="00000000">
              <w:rPr>
                <w:color w:val="000000"/>
                <w:rtl w:val="0"/>
              </w:rPr>
              <w:t xml:space="preserve">2.1.1</w:t>
            </w:r>
          </w:p>
        </w:tc>
        <w:tc>
          <w:tcPr>
            <w:shd w:fill="ffffff" w:val="clear"/>
            <w:vAlign w:val="center"/>
          </w:tcPr>
          <w:p w:rsidR="00000000" w:rsidDel="00000000" w:rsidP="00000000" w:rsidRDefault="00000000" w:rsidRPr="00000000" w14:paraId="000004EE">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4EF">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4F0">
            <w:pPr>
              <w:jc w:val="center"/>
              <w:rPr/>
            </w:pPr>
            <w:r w:rsidDel="00000000" w:rsidR="00000000" w:rsidRPr="00000000">
              <w:rPr>
                <w:rtl w:val="0"/>
              </w:rPr>
              <w:t xml:space="preserve">6</w:t>
            </w:r>
          </w:p>
        </w:tc>
        <w:tc>
          <w:tcPr>
            <w:vAlign w:val="center"/>
          </w:tcPr>
          <w:p w:rsidR="00000000" w:rsidDel="00000000" w:rsidP="00000000" w:rsidRDefault="00000000" w:rsidRPr="00000000" w14:paraId="000004F1">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4F2">
            <w:pPr>
              <w:rPr/>
            </w:pPr>
            <w:r w:rsidDel="00000000" w:rsidR="00000000" w:rsidRPr="00000000">
              <w:rPr>
                <w:rtl w:val="0"/>
              </w:rPr>
              <w:t xml:space="preserve"> R$900,00</w:t>
            </w:r>
          </w:p>
        </w:tc>
        <w:tc>
          <w:tcPr>
            <w:vAlign w:val="center"/>
          </w:tcPr>
          <w:p w:rsidR="00000000" w:rsidDel="00000000" w:rsidP="00000000" w:rsidRDefault="00000000" w:rsidRPr="00000000" w14:paraId="000004F4">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4F5">
            <w:pPr>
              <w:ind w:right="-227"/>
              <w:rPr>
                <w:b w:val="1"/>
              </w:rPr>
            </w:pPr>
            <w:r w:rsidDel="00000000" w:rsidR="00000000" w:rsidRPr="00000000">
              <w:rPr>
                <w:b w:val="1"/>
                <w:rtl w:val="0"/>
              </w:rPr>
              <w:t xml:space="preserve"> R$                                900,00</w:t>
            </w:r>
          </w:p>
        </w:tc>
      </w:tr>
      <w:tr>
        <w:trPr>
          <w:cantSplit w:val="0"/>
          <w:trHeight w:val="300" w:hRule="atLeast"/>
          <w:tblHeader w:val="0"/>
        </w:trPr>
        <w:tc>
          <w:tcPr/>
          <w:p w:rsidR="00000000" w:rsidDel="00000000" w:rsidP="00000000" w:rsidRDefault="00000000" w:rsidRPr="00000000" w14:paraId="000004F6">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4F7">
            <w:pPr>
              <w:jc w:val="center"/>
              <w:rPr>
                <w:color w:val="000000"/>
              </w:rPr>
            </w:pPr>
            <w:r w:rsidDel="00000000" w:rsidR="00000000" w:rsidRPr="00000000">
              <w:rPr>
                <w:color w:val="000000"/>
                <w:rtl w:val="0"/>
              </w:rPr>
              <w:t xml:space="preserve">2.1.2</w:t>
            </w:r>
          </w:p>
        </w:tc>
        <w:tc>
          <w:tcPr>
            <w:shd w:fill="ffffff" w:val="clear"/>
            <w:vAlign w:val="center"/>
          </w:tcPr>
          <w:p w:rsidR="00000000" w:rsidDel="00000000" w:rsidP="00000000" w:rsidRDefault="00000000" w:rsidRPr="00000000" w14:paraId="000004F8">
            <w:pPr>
              <w:rPr/>
            </w:pPr>
            <w:r w:rsidDel="00000000" w:rsidR="00000000" w:rsidRPr="00000000">
              <w:rPr>
                <w:rtl w:val="0"/>
              </w:rPr>
              <w:t xml:space="preserve"> Materiais de apoio didático</w:t>
            </w:r>
          </w:p>
        </w:tc>
        <w:tc>
          <w:tcPr>
            <w:vAlign w:val="center"/>
          </w:tcPr>
          <w:p w:rsidR="00000000" w:rsidDel="00000000" w:rsidP="00000000" w:rsidRDefault="00000000" w:rsidRPr="00000000" w14:paraId="000004F9">
            <w:pPr>
              <w:jc w:val="center"/>
              <w:rPr/>
            </w:pPr>
            <w:r w:rsidDel="00000000" w:rsidR="00000000" w:rsidRPr="00000000">
              <w:rPr>
                <w:rtl w:val="0"/>
              </w:rPr>
              <w:t xml:space="preserve">Kit</w:t>
            </w:r>
          </w:p>
        </w:tc>
        <w:tc>
          <w:tcPr>
            <w:vAlign w:val="center"/>
          </w:tcPr>
          <w:p w:rsidR="00000000" w:rsidDel="00000000" w:rsidP="00000000" w:rsidRDefault="00000000" w:rsidRPr="00000000" w14:paraId="000004FA">
            <w:pPr>
              <w:jc w:val="center"/>
              <w:rPr/>
            </w:pPr>
            <w:r w:rsidDel="00000000" w:rsidR="00000000" w:rsidRPr="00000000">
              <w:rPr>
                <w:rtl w:val="0"/>
              </w:rPr>
              <w:t xml:space="preserve">180</w:t>
            </w:r>
          </w:p>
        </w:tc>
        <w:tc>
          <w:tcPr>
            <w:shd w:fill="ffffff" w:val="clear"/>
            <w:vAlign w:val="center"/>
          </w:tcPr>
          <w:p w:rsidR="00000000" w:rsidDel="00000000" w:rsidP="00000000" w:rsidRDefault="00000000" w:rsidRPr="00000000" w14:paraId="000004FB">
            <w:pPr>
              <w:rPr/>
            </w:pPr>
            <w:r w:rsidDel="00000000" w:rsidR="00000000" w:rsidRPr="00000000">
              <w:rPr>
                <w:rtl w:val="0"/>
              </w:rPr>
              <w:t xml:space="preserve">R$30,00</w:t>
            </w:r>
          </w:p>
        </w:tc>
        <w:tc>
          <w:tcPr>
            <w:gridSpan w:val="2"/>
            <w:vAlign w:val="center"/>
          </w:tcPr>
          <w:p w:rsidR="00000000" w:rsidDel="00000000" w:rsidP="00000000" w:rsidRDefault="00000000" w:rsidRPr="00000000" w14:paraId="000004FC">
            <w:pPr>
              <w:rPr/>
            </w:pPr>
            <w:r w:rsidDel="00000000" w:rsidR="00000000" w:rsidRPr="00000000">
              <w:rPr>
                <w:rtl w:val="0"/>
              </w:rPr>
              <w:t xml:space="preserve">-</w:t>
            </w:r>
          </w:p>
        </w:tc>
        <w:tc>
          <w:tcPr>
            <w:vAlign w:val="center"/>
          </w:tcPr>
          <w:p w:rsidR="00000000" w:rsidDel="00000000" w:rsidP="00000000" w:rsidRDefault="00000000" w:rsidRPr="00000000" w14:paraId="000004FE">
            <w:pPr>
              <w:rPr>
                <w:color w:val="434343"/>
                <w:shd w:fill="ff9900" w:val="clear"/>
              </w:rPr>
            </w:pPr>
            <w:r w:rsidDel="00000000" w:rsidR="00000000" w:rsidRPr="00000000">
              <w:rPr>
                <w:color w:val="434343"/>
                <w:shd w:fill="ff9900" w:val="clear"/>
                <w:rtl w:val="0"/>
              </w:rPr>
              <w:t xml:space="preserve"> R$5.400,00</w:t>
            </w:r>
          </w:p>
        </w:tc>
        <w:tc>
          <w:tcPr>
            <w:shd w:fill="e2efda" w:val="clear"/>
            <w:vAlign w:val="center"/>
          </w:tcPr>
          <w:p w:rsidR="00000000" w:rsidDel="00000000" w:rsidP="00000000" w:rsidRDefault="00000000" w:rsidRPr="00000000" w14:paraId="000004FF">
            <w:pPr>
              <w:rPr>
                <w:b w:val="1"/>
              </w:rPr>
            </w:pPr>
            <w:r w:rsidDel="00000000" w:rsidR="00000000" w:rsidRPr="00000000">
              <w:rPr>
                <w:b w:val="1"/>
                <w:rtl w:val="0"/>
              </w:rPr>
              <w:t xml:space="preserve"> R$                                5.400,00</w:t>
            </w:r>
          </w:p>
        </w:tc>
      </w:tr>
      <w:tr>
        <w:trPr>
          <w:cantSplit w:val="0"/>
          <w:trHeight w:val="315" w:hRule="atLeast"/>
          <w:tblHeader w:val="0"/>
        </w:trPr>
        <w:tc>
          <w:tcPr>
            <w:gridSpan w:val="7"/>
            <w:shd w:fill="a9d08e" w:val="clear"/>
          </w:tcPr>
          <w:p w:rsidR="00000000" w:rsidDel="00000000" w:rsidP="00000000" w:rsidRDefault="00000000" w:rsidRPr="00000000" w14:paraId="00000500">
            <w:pPr>
              <w:jc w:val="center"/>
              <w:rPr>
                <w:b w:val="1"/>
              </w:rPr>
            </w:pPr>
            <w:r w:rsidDel="00000000" w:rsidR="00000000" w:rsidRPr="00000000">
              <w:rPr>
                <w:b w:val="1"/>
                <w:rtl w:val="0"/>
              </w:rPr>
              <w:t xml:space="preserve">Subtotal da atividade 2.1</w:t>
            </w:r>
          </w:p>
        </w:tc>
        <w:tc>
          <w:tcPr>
            <w:shd w:fill="a9d08e" w:val="clear"/>
            <w:vAlign w:val="center"/>
          </w:tcPr>
          <w:p w:rsidR="00000000" w:rsidDel="00000000" w:rsidP="00000000" w:rsidRDefault="00000000" w:rsidRPr="00000000" w14:paraId="00000507">
            <w:pPr>
              <w:jc w:val="center"/>
              <w:rPr>
                <w:b w:val="1"/>
              </w:rPr>
            </w:pPr>
            <w:r w:rsidDel="00000000" w:rsidR="00000000" w:rsidRPr="00000000">
              <w:rPr>
                <w:b w:val="1"/>
                <w:rtl w:val="0"/>
              </w:rPr>
              <w:t xml:space="preserve"> R$                   900,00   </w:t>
            </w:r>
          </w:p>
        </w:tc>
        <w:tc>
          <w:tcPr>
            <w:shd w:fill="a9d08e" w:val="clear"/>
            <w:vAlign w:val="center"/>
          </w:tcPr>
          <w:p w:rsidR="00000000" w:rsidDel="00000000" w:rsidP="00000000" w:rsidRDefault="00000000" w:rsidRPr="00000000" w14:paraId="00000508">
            <w:pPr>
              <w:jc w:val="center"/>
              <w:rPr>
                <w:b w:val="1"/>
              </w:rPr>
            </w:pPr>
            <w:r w:rsidDel="00000000" w:rsidR="00000000" w:rsidRPr="00000000">
              <w:rPr>
                <w:b w:val="1"/>
                <w:rtl w:val="0"/>
              </w:rPr>
              <w:t xml:space="preserve"> R$                     5.400,00   </w:t>
            </w:r>
          </w:p>
        </w:tc>
        <w:tc>
          <w:tcPr>
            <w:shd w:fill="a9d08e" w:val="clear"/>
            <w:vAlign w:val="center"/>
          </w:tcPr>
          <w:p w:rsidR="00000000" w:rsidDel="00000000" w:rsidP="00000000" w:rsidRDefault="00000000" w:rsidRPr="00000000" w14:paraId="00000509">
            <w:pPr>
              <w:tabs>
                <w:tab w:val="left" w:leader="none" w:pos="1404"/>
              </w:tabs>
              <w:rPr>
                <w:b w:val="1"/>
              </w:rPr>
            </w:pPr>
            <w:r w:rsidDel="00000000" w:rsidR="00000000" w:rsidRPr="00000000">
              <w:rPr>
                <w:b w:val="1"/>
                <w:rtl w:val="0"/>
              </w:rPr>
              <w:t xml:space="preserve"> R$                                6.300,00   </w:t>
            </w:r>
          </w:p>
        </w:tc>
      </w:tr>
      <w:tr>
        <w:trPr>
          <w:cantSplit w:val="0"/>
          <w:trHeight w:val="405" w:hRule="atLeast"/>
          <w:tblHeader w:val="0"/>
        </w:trPr>
        <w:tc>
          <w:tcPr>
            <w:gridSpan w:val="10"/>
            <w:shd w:fill="e2efda" w:val="clear"/>
          </w:tcPr>
          <w:p w:rsidR="00000000" w:rsidDel="00000000" w:rsidP="00000000" w:rsidRDefault="00000000" w:rsidRPr="00000000" w14:paraId="0000050A">
            <w:pPr>
              <w:rPr>
                <w:b w:val="1"/>
                <w:color w:val="000000"/>
              </w:rPr>
            </w:pPr>
            <w:r w:rsidDel="00000000" w:rsidR="00000000" w:rsidRPr="00000000">
              <w:rPr>
                <w:b w:val="1"/>
                <w:color w:val="000000"/>
                <w:rtl w:val="0"/>
              </w:rPr>
              <w:t xml:space="preserve">Atividade 2.2</w:t>
            </w:r>
            <w:r w:rsidDel="00000000" w:rsidR="00000000" w:rsidRPr="00000000">
              <w:rPr>
                <w:rtl w:val="0"/>
              </w:rPr>
              <w:t xml:space="preserve"> Comercializar os produtos dos SAF na COOAF-Bico </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514">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515">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517">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518">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519">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51A">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51C">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51D">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51E">
            <w:pPr>
              <w:rPr>
                <w:color w:val="000000"/>
              </w:rPr>
            </w:pPr>
            <w:r w:rsidDel="00000000" w:rsidR="00000000" w:rsidRPr="00000000">
              <w:rPr>
                <w:rtl w:val="0"/>
              </w:rPr>
              <w:t xml:space="preserve">Custeio</w:t>
            </w:r>
            <w:r w:rsidDel="00000000" w:rsidR="00000000" w:rsidRPr="00000000">
              <w:rPr>
                <w:rtl w:val="0"/>
              </w:rPr>
            </w:r>
          </w:p>
        </w:tc>
        <w:tc>
          <w:tcPr>
            <w:vAlign w:val="center"/>
          </w:tcPr>
          <w:p w:rsidR="00000000" w:rsidDel="00000000" w:rsidP="00000000" w:rsidRDefault="00000000" w:rsidRPr="00000000" w14:paraId="0000051F">
            <w:pPr>
              <w:jc w:val="center"/>
              <w:rPr>
                <w:color w:val="000000"/>
              </w:rPr>
            </w:pPr>
            <w:r w:rsidDel="00000000" w:rsidR="00000000" w:rsidRPr="00000000">
              <w:rPr>
                <w:color w:val="000000"/>
                <w:rtl w:val="0"/>
              </w:rPr>
              <w:t xml:space="preserve">2.2.1</w:t>
            </w:r>
          </w:p>
        </w:tc>
        <w:tc>
          <w:tcPr>
            <w:shd w:fill="ffffff" w:val="clear"/>
            <w:vAlign w:val="center"/>
          </w:tcPr>
          <w:p w:rsidR="00000000" w:rsidDel="00000000" w:rsidP="00000000" w:rsidRDefault="00000000" w:rsidRPr="00000000" w14:paraId="00000520">
            <w:pPr>
              <w:rPr>
                <w:color w:val="000000"/>
              </w:rPr>
            </w:pPr>
            <w:r w:rsidDel="00000000" w:rsidR="00000000" w:rsidRPr="00000000">
              <w:rPr>
                <w:color w:val="000000"/>
                <w:rtl w:val="0"/>
              </w:rPr>
              <w:t xml:space="preserve">Capital de giro</w:t>
            </w:r>
          </w:p>
        </w:tc>
        <w:tc>
          <w:tcPr>
            <w:vAlign w:val="center"/>
          </w:tcPr>
          <w:p w:rsidR="00000000" w:rsidDel="00000000" w:rsidP="00000000" w:rsidRDefault="00000000" w:rsidRPr="00000000" w14:paraId="00000521">
            <w:pPr>
              <w:jc w:val="center"/>
              <w:rPr/>
            </w:pPr>
            <w:r w:rsidDel="00000000" w:rsidR="00000000" w:rsidRPr="00000000">
              <w:rPr>
                <w:rtl w:val="0"/>
              </w:rPr>
              <w:t xml:space="preserve">R$</w:t>
            </w:r>
          </w:p>
        </w:tc>
        <w:tc>
          <w:tcPr>
            <w:vAlign w:val="center"/>
          </w:tcPr>
          <w:p w:rsidR="00000000" w:rsidDel="00000000" w:rsidP="00000000" w:rsidRDefault="00000000" w:rsidRPr="00000000" w14:paraId="00000522">
            <w:pPr>
              <w:jc w:val="center"/>
              <w:rPr/>
            </w:pPr>
            <w:r w:rsidDel="00000000" w:rsidR="00000000" w:rsidRPr="00000000">
              <w:rPr>
                <w:rtl w:val="0"/>
              </w:rPr>
              <w:t xml:space="preserve">5.000</w:t>
            </w:r>
          </w:p>
        </w:tc>
        <w:tc>
          <w:tcPr>
            <w:vAlign w:val="center"/>
          </w:tcPr>
          <w:p w:rsidR="00000000" w:rsidDel="00000000" w:rsidP="00000000" w:rsidRDefault="00000000" w:rsidRPr="00000000" w14:paraId="00000523">
            <w:pPr>
              <w:rPr/>
            </w:pPr>
            <w:r w:rsidDel="00000000" w:rsidR="00000000" w:rsidRPr="00000000">
              <w:rPr>
                <w:rtl w:val="0"/>
              </w:rPr>
              <w:t xml:space="preserve">R$1,00</w:t>
            </w:r>
          </w:p>
        </w:tc>
        <w:tc>
          <w:tcPr>
            <w:gridSpan w:val="2"/>
            <w:vAlign w:val="center"/>
          </w:tcPr>
          <w:p w:rsidR="00000000" w:rsidDel="00000000" w:rsidP="00000000" w:rsidRDefault="00000000" w:rsidRPr="00000000" w14:paraId="00000524">
            <w:pPr>
              <w:rPr/>
            </w:pPr>
            <w:r w:rsidDel="00000000" w:rsidR="00000000" w:rsidRPr="00000000">
              <w:rPr>
                <w:rtl w:val="0"/>
              </w:rPr>
              <w:t xml:space="preserve"> </w:t>
            </w:r>
          </w:p>
        </w:tc>
        <w:tc>
          <w:tcPr>
            <w:vAlign w:val="center"/>
          </w:tcPr>
          <w:p w:rsidR="00000000" w:rsidDel="00000000" w:rsidP="00000000" w:rsidRDefault="00000000" w:rsidRPr="00000000" w14:paraId="00000526">
            <w:pPr>
              <w:rPr/>
            </w:pPr>
            <w:r w:rsidDel="00000000" w:rsidR="00000000" w:rsidRPr="00000000">
              <w:rPr>
                <w:rtl w:val="0"/>
              </w:rPr>
              <w:t xml:space="preserve">R$5.000,00</w:t>
            </w:r>
          </w:p>
        </w:tc>
        <w:tc>
          <w:tcPr>
            <w:shd w:fill="e2efda" w:val="clear"/>
            <w:vAlign w:val="center"/>
          </w:tcPr>
          <w:p w:rsidR="00000000" w:rsidDel="00000000" w:rsidP="00000000" w:rsidRDefault="00000000" w:rsidRPr="00000000" w14:paraId="00000527">
            <w:pPr>
              <w:rPr>
                <w:b w:val="1"/>
              </w:rPr>
            </w:pPr>
            <w:r w:rsidDel="00000000" w:rsidR="00000000" w:rsidRPr="00000000">
              <w:rPr>
                <w:b w:val="1"/>
                <w:rtl w:val="0"/>
              </w:rPr>
              <w:t xml:space="preserve"> R$                                5.000,00 </w:t>
            </w:r>
          </w:p>
        </w:tc>
      </w:tr>
      <w:tr>
        <w:trPr>
          <w:cantSplit w:val="0"/>
          <w:trHeight w:val="300" w:hRule="atLeast"/>
          <w:tblHeader w:val="0"/>
        </w:trPr>
        <w:tc>
          <w:tcPr/>
          <w:p w:rsidR="00000000" w:rsidDel="00000000" w:rsidP="00000000" w:rsidRDefault="00000000" w:rsidRPr="00000000" w14:paraId="0000052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29">
            <w:pPr>
              <w:jc w:val="center"/>
              <w:rPr>
                <w:color w:val="000000"/>
              </w:rPr>
            </w:pPr>
            <w:r w:rsidDel="00000000" w:rsidR="00000000" w:rsidRPr="00000000">
              <w:rPr>
                <w:color w:val="000000"/>
                <w:rtl w:val="0"/>
              </w:rPr>
              <w:t xml:space="preserve">2.2.2</w:t>
            </w:r>
          </w:p>
        </w:tc>
        <w:tc>
          <w:tcPr>
            <w:shd w:fill="ffffff" w:val="clear"/>
            <w:vAlign w:val="center"/>
          </w:tcPr>
          <w:p w:rsidR="00000000" w:rsidDel="00000000" w:rsidP="00000000" w:rsidRDefault="00000000" w:rsidRPr="00000000" w14:paraId="0000052A">
            <w:pPr>
              <w:rPr/>
            </w:pPr>
            <w:r w:rsidDel="00000000" w:rsidR="00000000" w:rsidRPr="00000000">
              <w:rPr>
                <w:rtl w:val="0"/>
              </w:rPr>
              <w:t xml:space="preserve"> Combustível</w:t>
            </w:r>
          </w:p>
        </w:tc>
        <w:tc>
          <w:tcPr>
            <w:vAlign w:val="center"/>
          </w:tcPr>
          <w:p w:rsidR="00000000" w:rsidDel="00000000" w:rsidP="00000000" w:rsidRDefault="00000000" w:rsidRPr="00000000" w14:paraId="0000052B">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52C">
            <w:pPr>
              <w:jc w:val="center"/>
              <w:rPr/>
            </w:pPr>
            <w:r w:rsidDel="00000000" w:rsidR="00000000" w:rsidRPr="00000000">
              <w:rPr>
                <w:rtl w:val="0"/>
              </w:rPr>
              <w:t xml:space="preserve">50 </w:t>
            </w:r>
          </w:p>
        </w:tc>
        <w:tc>
          <w:tcPr>
            <w:vAlign w:val="center"/>
          </w:tcPr>
          <w:p w:rsidR="00000000" w:rsidDel="00000000" w:rsidP="00000000" w:rsidRDefault="00000000" w:rsidRPr="00000000" w14:paraId="0000052D">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52E">
            <w:pPr>
              <w:rPr/>
            </w:pPr>
            <w:r w:rsidDel="00000000" w:rsidR="00000000" w:rsidRPr="00000000">
              <w:rPr>
                <w:rtl w:val="0"/>
              </w:rPr>
              <w:t xml:space="preserve"> -</w:t>
            </w:r>
          </w:p>
        </w:tc>
        <w:tc>
          <w:tcPr>
            <w:vAlign w:val="center"/>
          </w:tcPr>
          <w:p w:rsidR="00000000" w:rsidDel="00000000" w:rsidP="00000000" w:rsidRDefault="00000000" w:rsidRPr="00000000" w14:paraId="00000530">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R$295,00</w:t>
            </w:r>
          </w:p>
        </w:tc>
        <w:tc>
          <w:tcPr>
            <w:shd w:fill="e2efda" w:val="clear"/>
            <w:vAlign w:val="center"/>
          </w:tcPr>
          <w:p w:rsidR="00000000" w:rsidDel="00000000" w:rsidP="00000000" w:rsidRDefault="00000000" w:rsidRPr="00000000" w14:paraId="00000531">
            <w:pPr>
              <w:rPr>
                <w:b w:val="1"/>
              </w:rPr>
            </w:pPr>
            <w:r w:rsidDel="00000000" w:rsidR="00000000" w:rsidRPr="00000000">
              <w:rPr>
                <w:b w:val="1"/>
                <w:rtl w:val="0"/>
              </w:rPr>
              <w:t xml:space="preserve"> R$                                295,00  </w:t>
            </w:r>
          </w:p>
        </w:tc>
      </w:tr>
      <w:tr>
        <w:trPr>
          <w:cantSplit w:val="0"/>
          <w:trHeight w:val="300" w:hRule="atLeast"/>
          <w:tblHeader w:val="0"/>
        </w:trPr>
        <w:tc>
          <w:tcPr/>
          <w:p w:rsidR="00000000" w:rsidDel="00000000" w:rsidP="00000000" w:rsidRDefault="00000000" w:rsidRPr="00000000" w14:paraId="00000532">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33">
            <w:pPr>
              <w:jc w:val="center"/>
              <w:rPr>
                <w:color w:val="000000"/>
              </w:rPr>
            </w:pPr>
            <w:r w:rsidDel="00000000" w:rsidR="00000000" w:rsidRPr="00000000">
              <w:rPr>
                <w:color w:val="000000"/>
                <w:rtl w:val="0"/>
              </w:rPr>
              <w:t xml:space="preserve">2.2.3</w:t>
            </w:r>
          </w:p>
        </w:tc>
        <w:tc>
          <w:tcPr>
            <w:shd w:fill="ffffff" w:val="clear"/>
            <w:vAlign w:val="center"/>
          </w:tcPr>
          <w:p w:rsidR="00000000" w:rsidDel="00000000" w:rsidP="00000000" w:rsidRDefault="00000000" w:rsidRPr="00000000" w14:paraId="00000534">
            <w:pPr>
              <w:rPr/>
            </w:pPr>
            <w:r w:rsidDel="00000000" w:rsidR="00000000" w:rsidRPr="00000000">
              <w:rPr>
                <w:rtl w:val="0"/>
              </w:rPr>
              <w:t xml:space="preserve">Veículo</w:t>
            </w:r>
          </w:p>
        </w:tc>
        <w:tc>
          <w:tcPr>
            <w:vAlign w:val="center"/>
          </w:tcPr>
          <w:p w:rsidR="00000000" w:rsidDel="00000000" w:rsidP="00000000" w:rsidRDefault="00000000" w:rsidRPr="00000000" w14:paraId="00000535">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536">
            <w:pPr>
              <w:jc w:val="center"/>
              <w:rPr/>
            </w:pPr>
            <w:r w:rsidDel="00000000" w:rsidR="00000000" w:rsidRPr="00000000">
              <w:rPr>
                <w:rtl w:val="0"/>
              </w:rPr>
              <w:t xml:space="preserve">30</w:t>
            </w:r>
          </w:p>
        </w:tc>
        <w:tc>
          <w:tcPr>
            <w:shd w:fill="ffffff" w:val="clear"/>
            <w:vAlign w:val="center"/>
          </w:tcPr>
          <w:p w:rsidR="00000000" w:rsidDel="00000000" w:rsidP="00000000" w:rsidRDefault="00000000" w:rsidRPr="00000000" w14:paraId="00000537">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538">
            <w:pPr>
              <w:rPr/>
            </w:pPr>
            <w:r w:rsidDel="00000000" w:rsidR="00000000" w:rsidRPr="00000000">
              <w:rPr>
                <w:rtl w:val="0"/>
              </w:rPr>
              <w:t xml:space="preserve"> R$3.300,00</w:t>
            </w:r>
          </w:p>
        </w:tc>
        <w:tc>
          <w:tcPr>
            <w:vAlign w:val="center"/>
          </w:tcPr>
          <w:p w:rsidR="00000000" w:rsidDel="00000000" w:rsidP="00000000" w:rsidRDefault="00000000" w:rsidRPr="00000000" w14:paraId="0000053A">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53B">
            <w:pPr>
              <w:rPr>
                <w:b w:val="1"/>
              </w:rPr>
            </w:pPr>
            <w:r w:rsidDel="00000000" w:rsidR="00000000" w:rsidRPr="00000000">
              <w:rPr>
                <w:b w:val="1"/>
                <w:rtl w:val="0"/>
              </w:rPr>
              <w:t xml:space="preserve"> R$                                3.300,00 </w:t>
            </w:r>
          </w:p>
        </w:tc>
      </w:tr>
      <w:tr>
        <w:trPr>
          <w:cantSplit w:val="0"/>
          <w:trHeight w:val="300" w:hRule="atLeast"/>
          <w:tblHeader w:val="0"/>
        </w:trPr>
        <w:tc>
          <w:tcPr/>
          <w:p w:rsidR="00000000" w:rsidDel="00000000" w:rsidP="00000000" w:rsidRDefault="00000000" w:rsidRPr="00000000" w14:paraId="0000053C">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53D">
            <w:pPr>
              <w:rPr>
                <w:color w:val="000000"/>
              </w:rPr>
            </w:pPr>
            <w:r w:rsidDel="00000000" w:rsidR="00000000" w:rsidRPr="00000000">
              <w:rPr>
                <w:color w:val="000000"/>
                <w:rtl w:val="0"/>
              </w:rPr>
              <w:t xml:space="preserve">2.2.4</w:t>
            </w:r>
          </w:p>
        </w:tc>
        <w:tc>
          <w:tcPr>
            <w:vAlign w:val="center"/>
          </w:tcPr>
          <w:p w:rsidR="00000000" w:rsidDel="00000000" w:rsidP="00000000" w:rsidRDefault="00000000" w:rsidRPr="00000000" w14:paraId="0000053E">
            <w:pPr>
              <w:rPr/>
            </w:pPr>
            <w:r w:rsidDel="00000000" w:rsidR="00000000" w:rsidRPr="00000000">
              <w:rPr>
                <w:rtl w:val="0"/>
              </w:rPr>
              <w:t xml:space="preserve">Aluguel de espaço físico</w:t>
            </w:r>
          </w:p>
        </w:tc>
        <w:tc>
          <w:tcPr>
            <w:vAlign w:val="center"/>
          </w:tcPr>
          <w:p w:rsidR="00000000" w:rsidDel="00000000" w:rsidP="00000000" w:rsidRDefault="00000000" w:rsidRPr="00000000" w14:paraId="0000053F">
            <w:pPr>
              <w:jc w:val="center"/>
              <w:rPr/>
            </w:pPr>
            <w:r w:rsidDel="00000000" w:rsidR="00000000" w:rsidRPr="00000000">
              <w:rPr>
                <w:rtl w:val="0"/>
              </w:rPr>
              <w:t xml:space="preserve">Mensal</w:t>
            </w:r>
          </w:p>
        </w:tc>
        <w:tc>
          <w:tcPr>
            <w:vAlign w:val="center"/>
          </w:tcPr>
          <w:p w:rsidR="00000000" w:rsidDel="00000000" w:rsidP="00000000" w:rsidRDefault="00000000" w:rsidRPr="00000000" w14:paraId="00000540">
            <w:pPr>
              <w:jc w:val="center"/>
              <w:rPr/>
            </w:pPr>
            <w:r w:rsidDel="00000000" w:rsidR="00000000" w:rsidRPr="00000000">
              <w:rPr>
                <w:rtl w:val="0"/>
              </w:rPr>
              <w:t xml:space="preserve">12 </w:t>
            </w:r>
          </w:p>
        </w:tc>
        <w:tc>
          <w:tcPr>
            <w:vAlign w:val="center"/>
          </w:tcPr>
          <w:p w:rsidR="00000000" w:rsidDel="00000000" w:rsidP="00000000" w:rsidRDefault="00000000" w:rsidRPr="00000000" w14:paraId="00000541">
            <w:pPr>
              <w:rPr/>
            </w:pPr>
            <w:r w:rsidDel="00000000" w:rsidR="00000000" w:rsidRPr="00000000">
              <w:rPr>
                <w:rtl w:val="0"/>
              </w:rPr>
              <w:t xml:space="preserve"> R$800,00</w:t>
            </w:r>
          </w:p>
        </w:tc>
        <w:tc>
          <w:tcPr>
            <w:gridSpan w:val="2"/>
            <w:vAlign w:val="center"/>
          </w:tcPr>
          <w:p w:rsidR="00000000" w:rsidDel="00000000" w:rsidP="00000000" w:rsidRDefault="00000000" w:rsidRPr="00000000" w14:paraId="00000542">
            <w:pPr>
              <w:rPr/>
            </w:pPr>
            <w:r w:rsidDel="00000000" w:rsidR="00000000" w:rsidRPr="00000000">
              <w:rPr>
                <w:rtl w:val="0"/>
              </w:rPr>
              <w:t xml:space="preserve"> R$9.600,00</w:t>
            </w:r>
          </w:p>
        </w:tc>
        <w:tc>
          <w:tcPr>
            <w:vAlign w:val="center"/>
          </w:tcPr>
          <w:p w:rsidR="00000000" w:rsidDel="00000000" w:rsidP="00000000" w:rsidRDefault="00000000" w:rsidRPr="00000000" w14:paraId="00000544">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545">
            <w:pPr>
              <w:rPr>
                <w:b w:val="1"/>
              </w:rPr>
            </w:pPr>
            <w:r w:rsidDel="00000000" w:rsidR="00000000" w:rsidRPr="00000000">
              <w:rPr>
                <w:b w:val="1"/>
                <w:rtl w:val="0"/>
              </w:rPr>
              <w:t xml:space="preserve"> R$                                9.600,00</w:t>
            </w:r>
          </w:p>
        </w:tc>
      </w:tr>
      <w:tr>
        <w:trPr>
          <w:cantSplit w:val="0"/>
          <w:trHeight w:val="300" w:hRule="atLeast"/>
          <w:tblHeader w:val="0"/>
        </w:trPr>
        <w:tc>
          <w:tcPr/>
          <w:p w:rsidR="00000000" w:rsidDel="00000000" w:rsidP="00000000" w:rsidRDefault="00000000" w:rsidRPr="00000000" w14:paraId="00000546">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547">
            <w:pPr>
              <w:rPr>
                <w:color w:val="000000"/>
              </w:rPr>
            </w:pPr>
            <w:r w:rsidDel="00000000" w:rsidR="00000000" w:rsidRPr="00000000">
              <w:rPr>
                <w:color w:val="000000"/>
                <w:rtl w:val="0"/>
              </w:rPr>
              <w:t xml:space="preserve">2.2.5</w:t>
            </w:r>
          </w:p>
        </w:tc>
        <w:tc>
          <w:tcPr>
            <w:vAlign w:val="center"/>
          </w:tcPr>
          <w:p w:rsidR="00000000" w:rsidDel="00000000" w:rsidP="00000000" w:rsidRDefault="00000000" w:rsidRPr="00000000" w14:paraId="00000548">
            <w:pPr>
              <w:rPr/>
            </w:pPr>
            <w:r w:rsidDel="00000000" w:rsidR="00000000" w:rsidRPr="00000000">
              <w:rPr>
                <w:rtl w:val="0"/>
              </w:rPr>
              <w:t xml:space="preserve">Prestação de serviço administrativo e burocrático para as atividades comerciais e administrativas do projeto</w:t>
            </w:r>
          </w:p>
        </w:tc>
        <w:tc>
          <w:tcPr>
            <w:vAlign w:val="center"/>
          </w:tcPr>
          <w:p w:rsidR="00000000" w:rsidDel="00000000" w:rsidP="00000000" w:rsidRDefault="00000000" w:rsidRPr="00000000" w14:paraId="00000549">
            <w:pPr>
              <w:jc w:val="center"/>
              <w:rPr/>
            </w:pPr>
            <w:r w:rsidDel="00000000" w:rsidR="00000000" w:rsidRPr="00000000">
              <w:rPr>
                <w:rtl w:val="0"/>
              </w:rPr>
              <w:t xml:space="preserve">Mensal</w:t>
            </w:r>
          </w:p>
        </w:tc>
        <w:tc>
          <w:tcPr>
            <w:vAlign w:val="center"/>
          </w:tcPr>
          <w:p w:rsidR="00000000" w:rsidDel="00000000" w:rsidP="00000000" w:rsidRDefault="00000000" w:rsidRPr="00000000" w14:paraId="0000054A">
            <w:pPr>
              <w:jc w:val="center"/>
              <w:rPr/>
            </w:pPr>
            <w:r w:rsidDel="00000000" w:rsidR="00000000" w:rsidRPr="00000000">
              <w:rPr>
                <w:rtl w:val="0"/>
              </w:rPr>
              <w:t xml:space="preserve">12</w:t>
            </w:r>
          </w:p>
        </w:tc>
        <w:tc>
          <w:tcPr>
            <w:vAlign w:val="center"/>
          </w:tcPr>
          <w:p w:rsidR="00000000" w:rsidDel="00000000" w:rsidP="00000000" w:rsidRDefault="00000000" w:rsidRPr="00000000" w14:paraId="0000054B">
            <w:pPr>
              <w:rPr>
                <w:sz w:val="18"/>
                <w:szCs w:val="18"/>
              </w:rPr>
            </w:pPr>
            <w:r w:rsidDel="00000000" w:rsidR="00000000" w:rsidRPr="00000000">
              <w:rPr>
                <w:sz w:val="18"/>
                <w:szCs w:val="18"/>
                <w:rtl w:val="0"/>
              </w:rPr>
              <w:t xml:space="preserve">R$1.800,00</w:t>
            </w:r>
          </w:p>
        </w:tc>
        <w:tc>
          <w:tcPr>
            <w:gridSpan w:val="2"/>
            <w:vAlign w:val="center"/>
          </w:tcPr>
          <w:p w:rsidR="00000000" w:rsidDel="00000000" w:rsidP="00000000" w:rsidRDefault="00000000" w:rsidRPr="00000000" w14:paraId="0000054C">
            <w:pPr>
              <w:rPr/>
            </w:pPr>
            <w:r w:rsidDel="00000000" w:rsidR="00000000" w:rsidRPr="00000000">
              <w:rPr>
                <w:rtl w:val="0"/>
              </w:rPr>
              <w:t xml:space="preserve">-</w:t>
            </w:r>
          </w:p>
        </w:tc>
        <w:tc>
          <w:tcPr>
            <w:vAlign w:val="center"/>
          </w:tcPr>
          <w:p w:rsidR="00000000" w:rsidDel="00000000" w:rsidP="00000000" w:rsidRDefault="00000000" w:rsidRPr="00000000" w14:paraId="0000054E">
            <w:pPr>
              <w:rPr>
                <w:highlight w:val="cyan"/>
              </w:rPr>
            </w:pPr>
            <w:r w:rsidDel="00000000" w:rsidR="00000000" w:rsidRPr="00000000">
              <w:rPr>
                <w:highlight w:val="cyan"/>
                <w:rtl w:val="0"/>
              </w:rPr>
              <w:t xml:space="preserve">R$21.600,00</w:t>
            </w:r>
          </w:p>
        </w:tc>
        <w:tc>
          <w:tcPr>
            <w:shd w:fill="e2efda" w:val="clear"/>
            <w:vAlign w:val="center"/>
          </w:tcPr>
          <w:p w:rsidR="00000000" w:rsidDel="00000000" w:rsidP="00000000" w:rsidRDefault="00000000" w:rsidRPr="00000000" w14:paraId="0000054F">
            <w:pPr>
              <w:rPr>
                <w:b w:val="1"/>
              </w:rPr>
            </w:pPr>
            <w:r w:rsidDel="00000000" w:rsidR="00000000" w:rsidRPr="00000000">
              <w:rPr>
                <w:b w:val="1"/>
                <w:rtl w:val="0"/>
              </w:rPr>
              <w:t xml:space="preserve">R$21.600,00</w:t>
            </w:r>
          </w:p>
        </w:tc>
      </w:tr>
      <w:tr>
        <w:trPr>
          <w:cantSplit w:val="0"/>
          <w:trHeight w:val="315" w:hRule="atLeast"/>
          <w:tblHeader w:val="0"/>
        </w:trPr>
        <w:tc>
          <w:tcPr>
            <w:gridSpan w:val="7"/>
            <w:shd w:fill="a9d08e" w:val="clear"/>
          </w:tcPr>
          <w:p w:rsidR="00000000" w:rsidDel="00000000" w:rsidP="00000000" w:rsidRDefault="00000000" w:rsidRPr="00000000" w14:paraId="00000550">
            <w:pPr>
              <w:jc w:val="center"/>
              <w:rPr>
                <w:b w:val="1"/>
              </w:rPr>
            </w:pPr>
            <w:r w:rsidDel="00000000" w:rsidR="00000000" w:rsidRPr="00000000">
              <w:rPr>
                <w:b w:val="1"/>
                <w:rtl w:val="0"/>
              </w:rPr>
              <w:t xml:space="preserve">Subtotal da atividade 2.2</w:t>
            </w:r>
          </w:p>
        </w:tc>
        <w:tc>
          <w:tcPr>
            <w:shd w:fill="a9d08e" w:val="clear"/>
            <w:vAlign w:val="center"/>
          </w:tcPr>
          <w:p w:rsidR="00000000" w:rsidDel="00000000" w:rsidP="00000000" w:rsidRDefault="00000000" w:rsidRPr="00000000" w14:paraId="00000557">
            <w:pPr>
              <w:jc w:val="center"/>
              <w:rPr>
                <w:b w:val="1"/>
              </w:rPr>
            </w:pPr>
            <w:r w:rsidDel="00000000" w:rsidR="00000000" w:rsidRPr="00000000">
              <w:rPr>
                <w:b w:val="1"/>
                <w:rtl w:val="0"/>
              </w:rPr>
              <w:t xml:space="preserve"> R$                   12.900,00</w:t>
            </w:r>
          </w:p>
        </w:tc>
        <w:tc>
          <w:tcPr>
            <w:shd w:fill="a9d08e" w:val="clear"/>
            <w:vAlign w:val="center"/>
          </w:tcPr>
          <w:p w:rsidR="00000000" w:rsidDel="00000000" w:rsidP="00000000" w:rsidRDefault="00000000" w:rsidRPr="00000000" w14:paraId="00000558">
            <w:pPr>
              <w:jc w:val="center"/>
              <w:rPr>
                <w:b w:val="1"/>
              </w:rPr>
            </w:pPr>
            <w:r w:rsidDel="00000000" w:rsidR="00000000" w:rsidRPr="00000000">
              <w:rPr>
                <w:b w:val="1"/>
                <w:rtl w:val="0"/>
              </w:rPr>
              <w:t xml:space="preserve"> R$                     26.895,00</w:t>
            </w:r>
          </w:p>
        </w:tc>
        <w:tc>
          <w:tcPr>
            <w:shd w:fill="a9d08e" w:val="clear"/>
            <w:vAlign w:val="center"/>
          </w:tcPr>
          <w:p w:rsidR="00000000" w:rsidDel="00000000" w:rsidP="00000000" w:rsidRDefault="00000000" w:rsidRPr="00000000" w14:paraId="00000559">
            <w:pPr>
              <w:rPr>
                <w:b w:val="1"/>
              </w:rPr>
            </w:pPr>
            <w:r w:rsidDel="00000000" w:rsidR="00000000" w:rsidRPr="00000000">
              <w:rPr>
                <w:b w:val="1"/>
                <w:rtl w:val="0"/>
              </w:rPr>
              <w:t xml:space="preserve"> R$                                39.795,00</w:t>
            </w:r>
          </w:p>
        </w:tc>
      </w:tr>
      <w:tr>
        <w:trPr>
          <w:cantSplit w:val="0"/>
          <w:trHeight w:val="420" w:hRule="atLeast"/>
          <w:tblHeader w:val="0"/>
        </w:trPr>
        <w:tc>
          <w:tcPr>
            <w:gridSpan w:val="10"/>
          </w:tcPr>
          <w:p w:rsidR="00000000" w:rsidDel="00000000" w:rsidP="00000000" w:rsidRDefault="00000000" w:rsidRPr="00000000" w14:paraId="0000055A">
            <w:pPr>
              <w:tabs>
                <w:tab w:val="left" w:leader="none" w:pos="1728"/>
              </w:tabs>
              <w:rPr/>
            </w:pPr>
            <w:r w:rsidDel="00000000" w:rsidR="00000000" w:rsidRPr="00000000">
              <w:rPr>
                <w:rtl w:val="0"/>
              </w:rPr>
              <w:tab/>
            </w:r>
          </w:p>
        </w:tc>
      </w:tr>
      <w:tr>
        <w:trPr>
          <w:cantSplit w:val="0"/>
          <w:trHeight w:val="405" w:hRule="atLeast"/>
          <w:tblHeader w:val="0"/>
        </w:trPr>
        <w:tc>
          <w:tcPr>
            <w:gridSpan w:val="10"/>
            <w:shd w:fill="e2efda" w:val="clear"/>
          </w:tcPr>
          <w:p w:rsidR="00000000" w:rsidDel="00000000" w:rsidP="00000000" w:rsidRDefault="00000000" w:rsidRPr="00000000" w14:paraId="00000564">
            <w:pPr>
              <w:rPr>
                <w:b w:val="1"/>
                <w:color w:val="000000"/>
              </w:rPr>
            </w:pPr>
            <w:r w:rsidDel="00000000" w:rsidR="00000000" w:rsidRPr="00000000">
              <w:rPr>
                <w:b w:val="1"/>
                <w:color w:val="000000"/>
                <w:rtl w:val="0"/>
              </w:rPr>
              <w:t xml:space="preserve">Atividade 2.3</w:t>
            </w:r>
            <w:r w:rsidDel="00000000" w:rsidR="00000000" w:rsidRPr="00000000">
              <w:rPr>
                <w:rtl w:val="0"/>
              </w:rPr>
              <w:t xml:space="preserve"> Aumentar em 20% a renda proveniente dos quintais e dos babaçuais.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56E">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56F">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571">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572">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573">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574">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576">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577">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57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79">
            <w:pPr>
              <w:jc w:val="center"/>
              <w:rPr>
                <w:color w:val="000000"/>
              </w:rPr>
            </w:pPr>
            <w:r w:rsidDel="00000000" w:rsidR="00000000" w:rsidRPr="00000000">
              <w:rPr>
                <w:color w:val="000000"/>
                <w:rtl w:val="0"/>
              </w:rPr>
              <w:t xml:space="preserve">2.3.1</w:t>
            </w:r>
          </w:p>
        </w:tc>
        <w:tc>
          <w:tcPr>
            <w:shd w:fill="ffffff" w:val="clear"/>
            <w:vAlign w:val="center"/>
          </w:tcPr>
          <w:p w:rsidR="00000000" w:rsidDel="00000000" w:rsidP="00000000" w:rsidRDefault="00000000" w:rsidRPr="00000000" w14:paraId="0000057A">
            <w:pPr>
              <w:rPr/>
            </w:pPr>
            <w:r w:rsidDel="00000000" w:rsidR="00000000" w:rsidRPr="00000000">
              <w:rPr>
                <w:rtl w:val="0"/>
              </w:rPr>
              <w:t xml:space="preserve"> Combustível</w:t>
            </w:r>
          </w:p>
        </w:tc>
        <w:tc>
          <w:tcPr>
            <w:vAlign w:val="center"/>
          </w:tcPr>
          <w:p w:rsidR="00000000" w:rsidDel="00000000" w:rsidP="00000000" w:rsidRDefault="00000000" w:rsidRPr="00000000" w14:paraId="0000057B">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57C">
            <w:pPr>
              <w:jc w:val="center"/>
              <w:rPr/>
            </w:pPr>
            <w:r w:rsidDel="00000000" w:rsidR="00000000" w:rsidRPr="00000000">
              <w:rPr>
                <w:rtl w:val="0"/>
              </w:rPr>
              <w:t xml:space="preserve">10</w:t>
            </w:r>
          </w:p>
        </w:tc>
        <w:tc>
          <w:tcPr>
            <w:vAlign w:val="center"/>
          </w:tcPr>
          <w:p w:rsidR="00000000" w:rsidDel="00000000" w:rsidP="00000000" w:rsidRDefault="00000000" w:rsidRPr="00000000" w14:paraId="0000057D">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57E">
            <w:pPr>
              <w:rPr/>
            </w:pPr>
            <w:r w:rsidDel="00000000" w:rsidR="00000000" w:rsidRPr="00000000">
              <w:rPr>
                <w:rtl w:val="0"/>
              </w:rPr>
              <w:t xml:space="preserve"> -</w:t>
            </w:r>
          </w:p>
        </w:tc>
        <w:tc>
          <w:tcPr>
            <w:vAlign w:val="center"/>
          </w:tcPr>
          <w:p w:rsidR="00000000" w:rsidDel="00000000" w:rsidP="00000000" w:rsidRDefault="00000000" w:rsidRPr="00000000" w14:paraId="00000580">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R$59,00</w:t>
            </w:r>
          </w:p>
        </w:tc>
        <w:tc>
          <w:tcPr>
            <w:shd w:fill="e2efda" w:val="clear"/>
            <w:vAlign w:val="center"/>
          </w:tcPr>
          <w:p w:rsidR="00000000" w:rsidDel="00000000" w:rsidP="00000000" w:rsidRDefault="00000000" w:rsidRPr="00000000" w14:paraId="00000581">
            <w:pPr>
              <w:rPr>
                <w:b w:val="1"/>
              </w:rPr>
            </w:pPr>
            <w:r w:rsidDel="00000000" w:rsidR="00000000" w:rsidRPr="00000000">
              <w:rPr>
                <w:b w:val="1"/>
                <w:rtl w:val="0"/>
              </w:rPr>
              <w:t xml:space="preserve"> R$                                59,00  </w:t>
            </w:r>
          </w:p>
        </w:tc>
      </w:tr>
      <w:tr>
        <w:trPr>
          <w:cantSplit w:val="0"/>
          <w:trHeight w:val="300" w:hRule="atLeast"/>
          <w:tblHeader w:val="0"/>
        </w:trPr>
        <w:tc>
          <w:tcPr/>
          <w:p w:rsidR="00000000" w:rsidDel="00000000" w:rsidP="00000000" w:rsidRDefault="00000000" w:rsidRPr="00000000" w14:paraId="00000582">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83">
            <w:pPr>
              <w:jc w:val="center"/>
              <w:rPr>
                <w:color w:val="000000"/>
              </w:rPr>
            </w:pPr>
            <w:r w:rsidDel="00000000" w:rsidR="00000000" w:rsidRPr="00000000">
              <w:rPr>
                <w:color w:val="000000"/>
                <w:rtl w:val="0"/>
              </w:rPr>
              <w:t xml:space="preserve">2.3.2</w:t>
            </w:r>
          </w:p>
        </w:tc>
        <w:tc>
          <w:tcPr>
            <w:shd w:fill="ffffff" w:val="clear"/>
            <w:vAlign w:val="center"/>
          </w:tcPr>
          <w:p w:rsidR="00000000" w:rsidDel="00000000" w:rsidP="00000000" w:rsidRDefault="00000000" w:rsidRPr="00000000" w14:paraId="00000584">
            <w:pPr>
              <w:rPr/>
            </w:pPr>
            <w:r w:rsidDel="00000000" w:rsidR="00000000" w:rsidRPr="00000000">
              <w:rPr>
                <w:rtl w:val="0"/>
              </w:rPr>
              <w:t xml:space="preserve">Veículo</w:t>
            </w:r>
          </w:p>
        </w:tc>
        <w:tc>
          <w:tcPr>
            <w:vAlign w:val="center"/>
          </w:tcPr>
          <w:p w:rsidR="00000000" w:rsidDel="00000000" w:rsidP="00000000" w:rsidRDefault="00000000" w:rsidRPr="00000000" w14:paraId="00000585">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586">
            <w:pPr>
              <w:jc w:val="center"/>
              <w:rPr/>
            </w:pPr>
            <w:r w:rsidDel="00000000" w:rsidR="00000000" w:rsidRPr="00000000">
              <w:rPr>
                <w:rtl w:val="0"/>
              </w:rPr>
              <w:t xml:space="preserve">12</w:t>
            </w:r>
          </w:p>
        </w:tc>
        <w:tc>
          <w:tcPr>
            <w:vAlign w:val="center"/>
          </w:tcPr>
          <w:p w:rsidR="00000000" w:rsidDel="00000000" w:rsidP="00000000" w:rsidRDefault="00000000" w:rsidRPr="00000000" w14:paraId="00000587">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588">
            <w:pPr>
              <w:rPr/>
            </w:pPr>
            <w:r w:rsidDel="00000000" w:rsidR="00000000" w:rsidRPr="00000000">
              <w:rPr>
                <w:rtl w:val="0"/>
              </w:rPr>
              <w:t xml:space="preserve"> R$1.200,00</w:t>
            </w:r>
          </w:p>
        </w:tc>
        <w:tc>
          <w:tcPr>
            <w:vAlign w:val="center"/>
          </w:tcPr>
          <w:p w:rsidR="00000000" w:rsidDel="00000000" w:rsidP="00000000" w:rsidRDefault="00000000" w:rsidRPr="00000000" w14:paraId="0000058A">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58B">
            <w:pPr>
              <w:rPr>
                <w:b w:val="1"/>
              </w:rPr>
            </w:pPr>
            <w:r w:rsidDel="00000000" w:rsidR="00000000" w:rsidRPr="00000000">
              <w:rPr>
                <w:b w:val="1"/>
                <w:rtl w:val="0"/>
              </w:rPr>
              <w:t xml:space="preserve"> R$                                1.200,00 </w:t>
            </w:r>
          </w:p>
        </w:tc>
      </w:tr>
      <w:tr>
        <w:trPr>
          <w:cantSplit w:val="0"/>
          <w:trHeight w:val="300" w:hRule="atLeast"/>
          <w:tblHeader w:val="0"/>
        </w:trPr>
        <w:tc>
          <w:tcPr/>
          <w:p w:rsidR="00000000" w:rsidDel="00000000" w:rsidP="00000000" w:rsidRDefault="00000000" w:rsidRPr="00000000" w14:paraId="0000058C">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8D">
            <w:pPr>
              <w:jc w:val="center"/>
              <w:rPr>
                <w:color w:val="000000"/>
              </w:rPr>
            </w:pPr>
            <w:r w:rsidDel="00000000" w:rsidR="00000000" w:rsidRPr="00000000">
              <w:rPr>
                <w:color w:val="000000"/>
                <w:rtl w:val="0"/>
              </w:rPr>
              <w:t xml:space="preserve">2.3.3</w:t>
            </w:r>
          </w:p>
        </w:tc>
        <w:tc>
          <w:tcPr>
            <w:shd w:fill="ffffff" w:val="clear"/>
            <w:vAlign w:val="center"/>
          </w:tcPr>
          <w:p w:rsidR="00000000" w:rsidDel="00000000" w:rsidP="00000000" w:rsidRDefault="00000000" w:rsidRPr="00000000" w14:paraId="0000058E">
            <w:pPr>
              <w:jc w:val="center"/>
              <w:rPr/>
            </w:pPr>
            <w:r w:rsidDel="00000000" w:rsidR="00000000" w:rsidRPr="00000000">
              <w:rPr>
                <w:rtl w:val="0"/>
              </w:rPr>
              <w:t xml:space="preserve">Contratação de assistência técnica via prestação de serviço</w:t>
            </w:r>
          </w:p>
        </w:tc>
        <w:tc>
          <w:tcPr>
            <w:vAlign w:val="center"/>
          </w:tcPr>
          <w:p w:rsidR="00000000" w:rsidDel="00000000" w:rsidP="00000000" w:rsidRDefault="00000000" w:rsidRPr="00000000" w14:paraId="0000058F">
            <w:pPr>
              <w:jc w:val="center"/>
              <w:rPr/>
            </w:pPr>
            <w:r w:rsidDel="00000000" w:rsidR="00000000" w:rsidRPr="00000000">
              <w:rPr>
                <w:rtl w:val="0"/>
              </w:rPr>
              <w:t xml:space="preserve"> atendimentos</w:t>
            </w:r>
          </w:p>
        </w:tc>
        <w:tc>
          <w:tcPr>
            <w:vAlign w:val="center"/>
          </w:tcPr>
          <w:p w:rsidR="00000000" w:rsidDel="00000000" w:rsidP="00000000" w:rsidRDefault="00000000" w:rsidRPr="00000000" w14:paraId="00000590">
            <w:pPr>
              <w:jc w:val="center"/>
              <w:rPr/>
            </w:pPr>
            <w:r w:rsidDel="00000000" w:rsidR="00000000" w:rsidRPr="00000000">
              <w:rPr>
                <w:rtl w:val="0"/>
              </w:rPr>
              <w:t xml:space="preserve"> 12</w:t>
            </w:r>
          </w:p>
        </w:tc>
        <w:tc>
          <w:tcPr>
            <w:shd w:fill="ffffff" w:val="clear"/>
            <w:vAlign w:val="center"/>
          </w:tcPr>
          <w:p w:rsidR="00000000" w:rsidDel="00000000" w:rsidP="00000000" w:rsidRDefault="00000000" w:rsidRPr="00000000" w14:paraId="00000591">
            <w:pPr>
              <w:rPr/>
            </w:pPr>
            <w:r w:rsidDel="00000000" w:rsidR="00000000" w:rsidRPr="00000000">
              <w:rPr>
                <w:rtl w:val="0"/>
              </w:rPr>
              <w:t xml:space="preserve"> R$105,00</w:t>
            </w:r>
          </w:p>
        </w:tc>
        <w:tc>
          <w:tcPr>
            <w:gridSpan w:val="2"/>
            <w:vAlign w:val="center"/>
          </w:tcPr>
          <w:p w:rsidR="00000000" w:rsidDel="00000000" w:rsidP="00000000" w:rsidRDefault="00000000" w:rsidRPr="00000000" w14:paraId="00000592">
            <w:pPr>
              <w:rPr/>
            </w:pPr>
            <w:r w:rsidDel="00000000" w:rsidR="00000000" w:rsidRPr="00000000">
              <w:rPr>
                <w:rtl w:val="0"/>
              </w:rPr>
              <w:t xml:space="preserve"> -</w:t>
            </w:r>
          </w:p>
        </w:tc>
        <w:tc>
          <w:tcPr>
            <w:vAlign w:val="center"/>
          </w:tcPr>
          <w:p w:rsidR="00000000" w:rsidDel="00000000" w:rsidP="00000000" w:rsidRDefault="00000000" w:rsidRPr="00000000" w14:paraId="00000594">
            <w:pPr>
              <w:rPr>
                <w:highlight w:val="cyan"/>
              </w:rPr>
            </w:pPr>
            <w:r w:rsidDel="00000000" w:rsidR="00000000" w:rsidRPr="00000000">
              <w:rPr>
                <w:rtl w:val="0"/>
              </w:rPr>
              <w:t xml:space="preserve"> </w:t>
            </w:r>
            <w:r w:rsidDel="00000000" w:rsidR="00000000" w:rsidRPr="00000000">
              <w:rPr>
                <w:highlight w:val="cyan"/>
                <w:rtl w:val="0"/>
              </w:rPr>
              <w:t xml:space="preserve">R$1.260,00</w:t>
            </w:r>
          </w:p>
        </w:tc>
        <w:tc>
          <w:tcPr>
            <w:shd w:fill="e2efda" w:val="clear"/>
            <w:vAlign w:val="center"/>
          </w:tcPr>
          <w:p w:rsidR="00000000" w:rsidDel="00000000" w:rsidP="00000000" w:rsidRDefault="00000000" w:rsidRPr="00000000" w14:paraId="00000595">
            <w:pPr>
              <w:rPr>
                <w:b w:val="1"/>
              </w:rPr>
            </w:pPr>
            <w:r w:rsidDel="00000000" w:rsidR="00000000" w:rsidRPr="00000000">
              <w:rPr>
                <w:b w:val="1"/>
                <w:rtl w:val="0"/>
              </w:rPr>
              <w:t xml:space="preserve"> R$                                </w:t>
            </w:r>
            <w:sdt>
              <w:sdtPr>
                <w:tag w:val="goog_rdk_48"/>
              </w:sdtPr>
              <w:sdtContent>
                <w:commentRangeStart w:id="48"/>
              </w:sdtContent>
            </w:sdt>
            <w:sdt>
              <w:sdtPr>
                <w:tag w:val="goog_rdk_49"/>
              </w:sdtPr>
              <w:sdtContent>
                <w:commentRangeStart w:id="49"/>
              </w:sdtContent>
            </w:sdt>
            <w:r w:rsidDel="00000000" w:rsidR="00000000" w:rsidRPr="00000000">
              <w:rPr>
                <w:b w:val="1"/>
                <w:rtl w:val="0"/>
              </w:rPr>
              <w:t xml:space="preserve">1.260,00</w:t>
            </w:r>
            <w:commentRangeEnd w:id="48"/>
            <w:r w:rsidDel="00000000" w:rsidR="00000000" w:rsidRPr="00000000">
              <w:commentReference w:id="48"/>
            </w:r>
            <w:commentRangeEnd w:id="49"/>
            <w:r w:rsidDel="00000000" w:rsidR="00000000" w:rsidRPr="00000000">
              <w:commentReference w:id="49"/>
            </w:r>
            <w:r w:rsidDel="00000000" w:rsidR="00000000" w:rsidRPr="00000000">
              <w:rPr>
                <w:rtl w:val="0"/>
              </w:rPr>
            </w:r>
          </w:p>
        </w:tc>
      </w:tr>
      <w:tr>
        <w:trPr>
          <w:cantSplit w:val="0"/>
          <w:trHeight w:val="315" w:hRule="atLeast"/>
          <w:tblHeader w:val="0"/>
        </w:trPr>
        <w:tc>
          <w:tcPr>
            <w:gridSpan w:val="7"/>
            <w:shd w:fill="a9d08e" w:val="clear"/>
          </w:tcPr>
          <w:p w:rsidR="00000000" w:rsidDel="00000000" w:rsidP="00000000" w:rsidRDefault="00000000" w:rsidRPr="00000000" w14:paraId="00000596">
            <w:pPr>
              <w:jc w:val="center"/>
              <w:rPr>
                <w:b w:val="1"/>
              </w:rPr>
            </w:pPr>
            <w:r w:rsidDel="00000000" w:rsidR="00000000" w:rsidRPr="00000000">
              <w:rPr>
                <w:b w:val="1"/>
                <w:rtl w:val="0"/>
              </w:rPr>
              <w:t xml:space="preserve">Subtotal da atividade 2.3</w:t>
            </w:r>
          </w:p>
        </w:tc>
        <w:tc>
          <w:tcPr>
            <w:shd w:fill="a9d08e" w:val="clear"/>
            <w:vAlign w:val="center"/>
          </w:tcPr>
          <w:p w:rsidR="00000000" w:rsidDel="00000000" w:rsidP="00000000" w:rsidRDefault="00000000" w:rsidRPr="00000000" w14:paraId="0000059D">
            <w:pPr>
              <w:jc w:val="center"/>
              <w:rPr>
                <w:b w:val="1"/>
              </w:rPr>
            </w:pPr>
            <w:r w:rsidDel="00000000" w:rsidR="00000000" w:rsidRPr="00000000">
              <w:rPr>
                <w:b w:val="1"/>
                <w:rtl w:val="0"/>
              </w:rPr>
              <w:t xml:space="preserve"> R$                   1.200,00  </w:t>
            </w:r>
          </w:p>
        </w:tc>
        <w:tc>
          <w:tcPr>
            <w:shd w:fill="a9d08e" w:val="clear"/>
            <w:vAlign w:val="center"/>
          </w:tcPr>
          <w:p w:rsidR="00000000" w:rsidDel="00000000" w:rsidP="00000000" w:rsidRDefault="00000000" w:rsidRPr="00000000" w14:paraId="0000059E">
            <w:pPr>
              <w:jc w:val="center"/>
              <w:rPr>
                <w:b w:val="1"/>
              </w:rPr>
            </w:pPr>
            <w:r w:rsidDel="00000000" w:rsidR="00000000" w:rsidRPr="00000000">
              <w:rPr>
                <w:b w:val="1"/>
                <w:rtl w:val="0"/>
              </w:rPr>
              <w:t xml:space="preserve"> R$                     1.319,00   </w:t>
            </w:r>
          </w:p>
        </w:tc>
        <w:tc>
          <w:tcPr>
            <w:shd w:fill="a9d08e" w:val="clear"/>
            <w:vAlign w:val="center"/>
          </w:tcPr>
          <w:p w:rsidR="00000000" w:rsidDel="00000000" w:rsidP="00000000" w:rsidRDefault="00000000" w:rsidRPr="00000000" w14:paraId="0000059F">
            <w:pPr>
              <w:rPr>
                <w:b w:val="1"/>
              </w:rPr>
            </w:pPr>
            <w:r w:rsidDel="00000000" w:rsidR="00000000" w:rsidRPr="00000000">
              <w:rPr>
                <w:b w:val="1"/>
                <w:rtl w:val="0"/>
              </w:rPr>
              <w:t xml:space="preserve"> R$                                2.519,00  </w:t>
            </w:r>
          </w:p>
        </w:tc>
      </w:tr>
      <w:tr>
        <w:trPr>
          <w:cantSplit w:val="0"/>
          <w:trHeight w:val="420" w:hRule="atLeast"/>
          <w:tblHeader w:val="0"/>
        </w:trPr>
        <w:tc>
          <w:tcPr>
            <w:gridSpan w:val="10"/>
          </w:tcPr>
          <w:p w:rsidR="00000000" w:rsidDel="00000000" w:rsidP="00000000" w:rsidRDefault="00000000" w:rsidRPr="00000000" w14:paraId="000005A0">
            <w:pPr>
              <w:tabs>
                <w:tab w:val="left" w:leader="none" w:pos="1728"/>
              </w:tabs>
              <w:rPr/>
            </w:pPr>
            <w:r w:rsidDel="00000000" w:rsidR="00000000" w:rsidRPr="00000000">
              <w:rPr>
                <w:rtl w:val="0"/>
              </w:rPr>
            </w:r>
          </w:p>
        </w:tc>
      </w:tr>
      <w:tr>
        <w:trPr>
          <w:cantSplit w:val="0"/>
          <w:trHeight w:val="435" w:hRule="atLeast"/>
          <w:tblHeader w:val="0"/>
        </w:trPr>
        <w:tc>
          <w:tcPr>
            <w:gridSpan w:val="10"/>
            <w:shd w:fill="a9d08e" w:val="clear"/>
          </w:tcPr>
          <w:p w:rsidR="00000000" w:rsidDel="00000000" w:rsidP="00000000" w:rsidRDefault="00000000" w:rsidRPr="00000000" w14:paraId="000005AA">
            <w:pPr>
              <w:tabs>
                <w:tab w:val="left" w:leader="none" w:pos="2184"/>
              </w:tabs>
              <w:rPr>
                <w:b w:val="1"/>
                <w:color w:val="000000"/>
              </w:rPr>
            </w:pPr>
            <w:r w:rsidDel="00000000" w:rsidR="00000000" w:rsidRPr="00000000">
              <w:rPr>
                <w:b w:val="1"/>
                <w:color w:val="000000"/>
                <w:rtl w:val="0"/>
              </w:rPr>
              <w:t xml:space="preserve">OBJETIVO 3 </w:t>
            </w:r>
            <w:r w:rsidDel="00000000" w:rsidR="00000000" w:rsidRPr="00000000">
              <w:rPr>
                <w:rtl w:val="0"/>
              </w:rPr>
              <w:t xml:space="preserve">Capacitar mulheres e jovens rurais para a produção agroecológica e a gestão de propriedades rurais, com foco no reconhecimento de suas potencialidades.</w:t>
            </w:r>
            <w:r w:rsidDel="00000000" w:rsidR="00000000" w:rsidRPr="00000000">
              <w:rPr>
                <w:rtl w:val="0"/>
              </w:rPr>
            </w:r>
          </w:p>
        </w:tc>
      </w:tr>
      <w:tr>
        <w:trPr>
          <w:cantSplit w:val="0"/>
          <w:trHeight w:val="405" w:hRule="atLeast"/>
          <w:tblHeader w:val="0"/>
        </w:trPr>
        <w:tc>
          <w:tcPr>
            <w:gridSpan w:val="10"/>
            <w:shd w:fill="e2efda" w:val="clear"/>
          </w:tcPr>
          <w:p w:rsidR="00000000" w:rsidDel="00000000" w:rsidP="00000000" w:rsidRDefault="00000000" w:rsidRPr="00000000" w14:paraId="000005B4">
            <w:pPr>
              <w:rPr>
                <w:b w:val="1"/>
                <w:color w:val="000000"/>
              </w:rPr>
            </w:pPr>
            <w:r w:rsidDel="00000000" w:rsidR="00000000" w:rsidRPr="00000000">
              <w:rPr>
                <w:b w:val="1"/>
                <w:color w:val="000000"/>
                <w:rtl w:val="0"/>
              </w:rPr>
              <w:t xml:space="preserve">Atividade 3.1 </w:t>
            </w:r>
            <w:r w:rsidDel="00000000" w:rsidR="00000000" w:rsidRPr="00000000">
              <w:rPr>
                <w:rtl w:val="0"/>
              </w:rPr>
              <w:t xml:space="preserve">Fornecer treinamento para mulheres e jovens rurais para a produção agroecológica, focando na produção nos seus quintais e nos SAF</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5BE">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5BF">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5C1">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5C2">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5C3">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5C4">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5C6">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5C7">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5C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C9">
            <w:pPr>
              <w:jc w:val="center"/>
              <w:rPr>
                <w:color w:val="000000"/>
              </w:rPr>
            </w:pPr>
            <w:r w:rsidDel="00000000" w:rsidR="00000000" w:rsidRPr="00000000">
              <w:rPr>
                <w:color w:val="000000"/>
                <w:rtl w:val="0"/>
              </w:rPr>
              <w:t xml:space="preserve">3.1.1</w:t>
            </w:r>
          </w:p>
        </w:tc>
        <w:tc>
          <w:tcPr>
            <w:shd w:fill="ffffff" w:val="clear"/>
            <w:vAlign w:val="center"/>
          </w:tcPr>
          <w:p w:rsidR="00000000" w:rsidDel="00000000" w:rsidP="00000000" w:rsidRDefault="00000000" w:rsidRPr="00000000" w14:paraId="000005CA">
            <w:pPr>
              <w:rPr>
                <w:highlight w:val="yellow"/>
              </w:rPr>
            </w:pPr>
            <w:r w:rsidDel="00000000" w:rsidR="00000000" w:rsidRPr="00000000">
              <w:rPr>
                <w:highlight w:val="yellow"/>
                <w:rtl w:val="0"/>
              </w:rPr>
              <w:t xml:space="preserve">Diária para profissionais</w:t>
            </w:r>
          </w:p>
        </w:tc>
        <w:tc>
          <w:tcPr>
            <w:vAlign w:val="center"/>
          </w:tcPr>
          <w:p w:rsidR="00000000" w:rsidDel="00000000" w:rsidP="00000000" w:rsidRDefault="00000000" w:rsidRPr="00000000" w14:paraId="000005CB">
            <w:pPr>
              <w:jc w:val="center"/>
              <w:rPr>
                <w:highlight w:val="yellow"/>
              </w:rPr>
            </w:pPr>
            <w:r w:rsidDel="00000000" w:rsidR="00000000" w:rsidRPr="00000000">
              <w:rPr>
                <w:highlight w:val="yellow"/>
                <w:rtl w:val="0"/>
              </w:rPr>
              <w:t xml:space="preserve"> Unidade</w:t>
            </w:r>
          </w:p>
        </w:tc>
        <w:tc>
          <w:tcPr>
            <w:vAlign w:val="center"/>
          </w:tcPr>
          <w:p w:rsidR="00000000" w:rsidDel="00000000" w:rsidP="00000000" w:rsidRDefault="00000000" w:rsidRPr="00000000" w14:paraId="000005CC">
            <w:pPr>
              <w:jc w:val="center"/>
              <w:rPr>
                <w:highlight w:val="yellow"/>
              </w:rPr>
            </w:pPr>
            <w:r w:rsidDel="00000000" w:rsidR="00000000" w:rsidRPr="00000000">
              <w:rPr>
                <w:highlight w:val="yellow"/>
                <w:rtl w:val="0"/>
              </w:rPr>
              <w:t xml:space="preserve">6</w:t>
            </w:r>
          </w:p>
        </w:tc>
        <w:tc>
          <w:tcPr>
            <w:vAlign w:val="center"/>
          </w:tcPr>
          <w:p w:rsidR="00000000" w:rsidDel="00000000" w:rsidP="00000000" w:rsidRDefault="00000000" w:rsidRPr="00000000" w14:paraId="000005CD">
            <w:pPr>
              <w:rPr>
                <w:highlight w:val="yellow"/>
              </w:rPr>
            </w:pPr>
            <w:r w:rsidDel="00000000" w:rsidR="00000000" w:rsidRPr="00000000">
              <w:rPr>
                <w:highlight w:val="yellow"/>
                <w:rtl w:val="0"/>
              </w:rPr>
              <w:t xml:space="preserve">R$150,00</w:t>
            </w:r>
          </w:p>
        </w:tc>
        <w:tc>
          <w:tcPr>
            <w:gridSpan w:val="2"/>
            <w:vAlign w:val="center"/>
          </w:tcPr>
          <w:p w:rsidR="00000000" w:rsidDel="00000000" w:rsidP="00000000" w:rsidRDefault="00000000" w:rsidRPr="00000000" w14:paraId="000005CE">
            <w:pPr>
              <w:rPr>
                <w:highlight w:val="yellow"/>
              </w:rPr>
            </w:pPr>
            <w:r w:rsidDel="00000000" w:rsidR="00000000" w:rsidRPr="00000000">
              <w:rPr>
                <w:highlight w:val="yellow"/>
                <w:rtl w:val="0"/>
              </w:rPr>
              <w:t xml:space="preserve"> R$900,00</w:t>
            </w:r>
          </w:p>
        </w:tc>
        <w:tc>
          <w:tcPr>
            <w:vAlign w:val="center"/>
          </w:tcPr>
          <w:p w:rsidR="00000000" w:rsidDel="00000000" w:rsidP="00000000" w:rsidRDefault="00000000" w:rsidRPr="00000000" w14:paraId="000005D0">
            <w:pPr>
              <w:rPr>
                <w:highlight w:val="yellow"/>
              </w:rPr>
            </w:pPr>
            <w:r w:rsidDel="00000000" w:rsidR="00000000" w:rsidRPr="00000000">
              <w:rPr>
                <w:highlight w:val="yellow"/>
                <w:rtl w:val="0"/>
              </w:rPr>
              <w:t xml:space="preserve"> -</w:t>
            </w:r>
          </w:p>
        </w:tc>
        <w:tc>
          <w:tcPr>
            <w:shd w:fill="e2efda" w:val="clear"/>
            <w:vAlign w:val="center"/>
          </w:tcPr>
          <w:p w:rsidR="00000000" w:rsidDel="00000000" w:rsidP="00000000" w:rsidRDefault="00000000" w:rsidRPr="00000000" w14:paraId="000005D1">
            <w:pPr>
              <w:ind w:right="-227"/>
              <w:rPr>
                <w:b w:val="1"/>
              </w:rPr>
            </w:pPr>
            <w:r w:rsidDel="00000000" w:rsidR="00000000" w:rsidRPr="00000000">
              <w:rPr>
                <w:b w:val="1"/>
                <w:rtl w:val="0"/>
              </w:rPr>
              <w:t xml:space="preserve"> R$                                900,00</w:t>
            </w:r>
          </w:p>
        </w:tc>
      </w:tr>
      <w:tr>
        <w:trPr>
          <w:cantSplit w:val="0"/>
          <w:trHeight w:val="300" w:hRule="atLeast"/>
          <w:tblHeader w:val="0"/>
        </w:trPr>
        <w:tc>
          <w:tcPr/>
          <w:p w:rsidR="00000000" w:rsidDel="00000000" w:rsidP="00000000" w:rsidRDefault="00000000" w:rsidRPr="00000000" w14:paraId="000005D2">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D3">
            <w:pPr>
              <w:jc w:val="center"/>
              <w:rPr>
                <w:color w:val="000000"/>
              </w:rPr>
            </w:pPr>
            <w:r w:rsidDel="00000000" w:rsidR="00000000" w:rsidRPr="00000000">
              <w:rPr>
                <w:color w:val="000000"/>
                <w:rtl w:val="0"/>
              </w:rPr>
              <w:t xml:space="preserve">3.1.2</w:t>
            </w:r>
          </w:p>
        </w:tc>
        <w:tc>
          <w:tcPr>
            <w:shd w:fill="ffffff" w:val="clear"/>
            <w:vAlign w:val="center"/>
          </w:tcPr>
          <w:p w:rsidR="00000000" w:rsidDel="00000000" w:rsidP="00000000" w:rsidRDefault="00000000" w:rsidRPr="00000000" w14:paraId="000005D4">
            <w:pPr>
              <w:rPr/>
            </w:pPr>
            <w:r w:rsidDel="00000000" w:rsidR="00000000" w:rsidRPr="00000000">
              <w:rPr>
                <w:rtl w:val="0"/>
              </w:rPr>
              <w:t xml:space="preserve"> Materiais de apoio didático</w:t>
            </w:r>
          </w:p>
        </w:tc>
        <w:tc>
          <w:tcPr>
            <w:vAlign w:val="center"/>
          </w:tcPr>
          <w:p w:rsidR="00000000" w:rsidDel="00000000" w:rsidP="00000000" w:rsidRDefault="00000000" w:rsidRPr="00000000" w14:paraId="000005D5">
            <w:pPr>
              <w:jc w:val="center"/>
              <w:rPr/>
            </w:pPr>
            <w:r w:rsidDel="00000000" w:rsidR="00000000" w:rsidRPr="00000000">
              <w:rPr>
                <w:rtl w:val="0"/>
              </w:rPr>
              <w:t xml:space="preserve">Kit</w:t>
            </w:r>
          </w:p>
        </w:tc>
        <w:tc>
          <w:tcPr>
            <w:vAlign w:val="center"/>
          </w:tcPr>
          <w:p w:rsidR="00000000" w:rsidDel="00000000" w:rsidP="00000000" w:rsidRDefault="00000000" w:rsidRPr="00000000" w14:paraId="000005D6">
            <w:pPr>
              <w:jc w:val="center"/>
              <w:rPr/>
            </w:pPr>
            <w:r w:rsidDel="00000000" w:rsidR="00000000" w:rsidRPr="00000000">
              <w:rPr>
                <w:rtl w:val="0"/>
              </w:rPr>
              <w:t xml:space="preserve">180</w:t>
            </w:r>
          </w:p>
        </w:tc>
        <w:tc>
          <w:tcPr>
            <w:shd w:fill="ffffff" w:val="clear"/>
            <w:vAlign w:val="center"/>
          </w:tcPr>
          <w:p w:rsidR="00000000" w:rsidDel="00000000" w:rsidP="00000000" w:rsidRDefault="00000000" w:rsidRPr="00000000" w14:paraId="000005D7">
            <w:pPr>
              <w:rPr/>
            </w:pPr>
            <w:r w:rsidDel="00000000" w:rsidR="00000000" w:rsidRPr="00000000">
              <w:rPr>
                <w:rtl w:val="0"/>
              </w:rPr>
              <w:t xml:space="preserve">R$30,00</w:t>
            </w:r>
          </w:p>
        </w:tc>
        <w:tc>
          <w:tcPr>
            <w:gridSpan w:val="2"/>
            <w:vAlign w:val="center"/>
          </w:tcPr>
          <w:p w:rsidR="00000000" w:rsidDel="00000000" w:rsidP="00000000" w:rsidRDefault="00000000" w:rsidRPr="00000000" w14:paraId="000005D8">
            <w:pPr>
              <w:rPr/>
            </w:pPr>
            <w:r w:rsidDel="00000000" w:rsidR="00000000" w:rsidRPr="00000000">
              <w:rPr>
                <w:rtl w:val="0"/>
              </w:rPr>
              <w:t xml:space="preserve">-</w:t>
            </w:r>
          </w:p>
        </w:tc>
        <w:tc>
          <w:tcPr>
            <w:vAlign w:val="center"/>
          </w:tcPr>
          <w:p w:rsidR="00000000" w:rsidDel="00000000" w:rsidP="00000000" w:rsidRDefault="00000000" w:rsidRPr="00000000" w14:paraId="000005DA">
            <w:pPr>
              <w:rPr/>
            </w:pPr>
            <w:sdt>
              <w:sdtPr>
                <w:tag w:val="goog_rdk_50"/>
              </w:sdtPr>
              <w:sdtContent>
                <w:commentRangeStart w:id="50"/>
              </w:sdtContent>
            </w:sdt>
            <w:sdt>
              <w:sdtPr>
                <w:tag w:val="goog_rdk_51"/>
              </w:sdtPr>
              <w:sdtContent>
                <w:commentRangeStart w:id="51"/>
              </w:sdtContent>
            </w:sdt>
            <w:r w:rsidDel="00000000" w:rsidR="00000000" w:rsidRPr="00000000">
              <w:rPr>
                <w:rtl w:val="0"/>
              </w:rPr>
              <w:t xml:space="preserve"> R$5.400</w:t>
            </w:r>
            <w:commentRangeEnd w:id="50"/>
            <w:r w:rsidDel="00000000" w:rsidR="00000000" w:rsidRPr="00000000">
              <w:commentReference w:id="50"/>
            </w:r>
            <w:commentRangeEnd w:id="51"/>
            <w:r w:rsidDel="00000000" w:rsidR="00000000" w:rsidRPr="00000000">
              <w:commentReference w:id="51"/>
            </w:r>
            <w:r w:rsidDel="00000000" w:rsidR="00000000" w:rsidRPr="00000000">
              <w:rPr>
                <w:rtl w:val="0"/>
              </w:rPr>
            </w:r>
          </w:p>
        </w:tc>
        <w:tc>
          <w:tcPr>
            <w:shd w:fill="e2efda" w:val="clear"/>
            <w:vAlign w:val="center"/>
          </w:tcPr>
          <w:p w:rsidR="00000000" w:rsidDel="00000000" w:rsidP="00000000" w:rsidRDefault="00000000" w:rsidRPr="00000000" w14:paraId="000005DB">
            <w:pPr>
              <w:rPr>
                <w:b w:val="1"/>
              </w:rPr>
            </w:pPr>
            <w:r w:rsidDel="00000000" w:rsidR="00000000" w:rsidRPr="00000000">
              <w:rPr>
                <w:b w:val="1"/>
                <w:rtl w:val="0"/>
              </w:rPr>
              <w:t xml:space="preserve"> R$                                5.400,00</w:t>
            </w:r>
          </w:p>
        </w:tc>
      </w:tr>
      <w:tr>
        <w:trPr>
          <w:cantSplit w:val="0"/>
          <w:trHeight w:val="315" w:hRule="atLeast"/>
          <w:tblHeader w:val="0"/>
        </w:trPr>
        <w:tc>
          <w:tcPr>
            <w:gridSpan w:val="7"/>
            <w:shd w:fill="a9d08e" w:val="clear"/>
          </w:tcPr>
          <w:p w:rsidR="00000000" w:rsidDel="00000000" w:rsidP="00000000" w:rsidRDefault="00000000" w:rsidRPr="00000000" w14:paraId="000005DC">
            <w:pPr>
              <w:jc w:val="center"/>
              <w:rPr>
                <w:b w:val="1"/>
              </w:rPr>
            </w:pPr>
            <w:r w:rsidDel="00000000" w:rsidR="00000000" w:rsidRPr="00000000">
              <w:rPr>
                <w:b w:val="1"/>
                <w:rtl w:val="0"/>
              </w:rPr>
              <w:t xml:space="preserve">Subtotal da atividade 3.1</w:t>
            </w:r>
          </w:p>
        </w:tc>
        <w:tc>
          <w:tcPr>
            <w:shd w:fill="a9d08e" w:val="clear"/>
            <w:vAlign w:val="center"/>
          </w:tcPr>
          <w:p w:rsidR="00000000" w:rsidDel="00000000" w:rsidP="00000000" w:rsidRDefault="00000000" w:rsidRPr="00000000" w14:paraId="000005E3">
            <w:pPr>
              <w:jc w:val="center"/>
              <w:rPr>
                <w:b w:val="1"/>
              </w:rPr>
            </w:pPr>
            <w:r w:rsidDel="00000000" w:rsidR="00000000" w:rsidRPr="00000000">
              <w:rPr>
                <w:b w:val="1"/>
                <w:rtl w:val="0"/>
              </w:rPr>
              <w:t xml:space="preserve"> R$                   900,00</w:t>
            </w:r>
          </w:p>
        </w:tc>
        <w:tc>
          <w:tcPr>
            <w:shd w:fill="a9d08e" w:val="clear"/>
            <w:vAlign w:val="center"/>
          </w:tcPr>
          <w:p w:rsidR="00000000" w:rsidDel="00000000" w:rsidP="00000000" w:rsidRDefault="00000000" w:rsidRPr="00000000" w14:paraId="000005E4">
            <w:pPr>
              <w:jc w:val="center"/>
              <w:rPr>
                <w:b w:val="1"/>
              </w:rPr>
            </w:pPr>
            <w:r w:rsidDel="00000000" w:rsidR="00000000" w:rsidRPr="00000000">
              <w:rPr>
                <w:b w:val="1"/>
                <w:rtl w:val="0"/>
              </w:rPr>
              <w:t xml:space="preserve"> R$                     5.400,00</w:t>
            </w:r>
          </w:p>
        </w:tc>
        <w:tc>
          <w:tcPr>
            <w:shd w:fill="a9d08e" w:val="clear"/>
            <w:vAlign w:val="center"/>
          </w:tcPr>
          <w:p w:rsidR="00000000" w:rsidDel="00000000" w:rsidP="00000000" w:rsidRDefault="00000000" w:rsidRPr="00000000" w14:paraId="000005E5">
            <w:pPr>
              <w:rPr>
                <w:b w:val="1"/>
              </w:rPr>
            </w:pPr>
            <w:r w:rsidDel="00000000" w:rsidR="00000000" w:rsidRPr="00000000">
              <w:rPr>
                <w:b w:val="1"/>
                <w:rtl w:val="0"/>
              </w:rPr>
              <w:t xml:space="preserve"> R$                                6.300,00   </w:t>
            </w:r>
          </w:p>
        </w:tc>
      </w:tr>
      <w:tr>
        <w:trPr>
          <w:cantSplit w:val="0"/>
          <w:trHeight w:val="405" w:hRule="atLeast"/>
          <w:tblHeader w:val="0"/>
        </w:trPr>
        <w:tc>
          <w:tcPr>
            <w:gridSpan w:val="10"/>
            <w:shd w:fill="e2efda" w:val="clear"/>
          </w:tcPr>
          <w:p w:rsidR="00000000" w:rsidDel="00000000" w:rsidP="00000000" w:rsidRDefault="00000000" w:rsidRPr="00000000" w14:paraId="000005E6">
            <w:pPr>
              <w:rPr>
                <w:b w:val="1"/>
                <w:color w:val="000000"/>
              </w:rPr>
            </w:pPr>
            <w:r w:rsidDel="00000000" w:rsidR="00000000" w:rsidRPr="00000000">
              <w:rPr>
                <w:b w:val="1"/>
                <w:color w:val="000000"/>
                <w:rtl w:val="0"/>
              </w:rPr>
              <w:t xml:space="preserve">Atividade 3.2 </w:t>
            </w:r>
            <w:r w:rsidDel="00000000" w:rsidR="00000000" w:rsidRPr="00000000">
              <w:rPr>
                <w:rtl w:val="0"/>
              </w:rPr>
              <w:t xml:space="preserve">Fornecer treinamento para mulheres e jovens rurais para a gestão de suas propriedades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5F0">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5F1">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5F3">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5F4">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5F5">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5F6">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5F8">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5F9">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5FA">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5FB">
            <w:pPr>
              <w:jc w:val="center"/>
              <w:rPr>
                <w:color w:val="000000"/>
              </w:rPr>
            </w:pPr>
            <w:r w:rsidDel="00000000" w:rsidR="00000000" w:rsidRPr="00000000">
              <w:rPr>
                <w:color w:val="000000"/>
                <w:rtl w:val="0"/>
              </w:rPr>
              <w:t xml:space="preserve">3.2.1</w:t>
            </w:r>
          </w:p>
        </w:tc>
        <w:tc>
          <w:tcPr>
            <w:shd w:fill="ffffff" w:val="clear"/>
            <w:vAlign w:val="center"/>
          </w:tcPr>
          <w:p w:rsidR="00000000" w:rsidDel="00000000" w:rsidP="00000000" w:rsidRDefault="00000000" w:rsidRPr="00000000" w14:paraId="000005FC">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5FD">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5FE">
            <w:pPr>
              <w:jc w:val="center"/>
              <w:rPr/>
            </w:pPr>
            <w:r w:rsidDel="00000000" w:rsidR="00000000" w:rsidRPr="00000000">
              <w:rPr>
                <w:rtl w:val="0"/>
              </w:rPr>
              <w:t xml:space="preserve">6</w:t>
            </w:r>
          </w:p>
        </w:tc>
        <w:tc>
          <w:tcPr>
            <w:vAlign w:val="center"/>
          </w:tcPr>
          <w:p w:rsidR="00000000" w:rsidDel="00000000" w:rsidP="00000000" w:rsidRDefault="00000000" w:rsidRPr="00000000" w14:paraId="000005FF">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600">
            <w:pPr>
              <w:rPr/>
            </w:pPr>
            <w:r w:rsidDel="00000000" w:rsidR="00000000" w:rsidRPr="00000000">
              <w:rPr>
                <w:rtl w:val="0"/>
              </w:rPr>
              <w:t xml:space="preserve"> R$900,00</w:t>
            </w:r>
          </w:p>
        </w:tc>
        <w:tc>
          <w:tcPr>
            <w:vAlign w:val="center"/>
          </w:tcPr>
          <w:p w:rsidR="00000000" w:rsidDel="00000000" w:rsidP="00000000" w:rsidRDefault="00000000" w:rsidRPr="00000000" w14:paraId="00000602">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03">
            <w:pPr>
              <w:ind w:right="-227"/>
              <w:rPr>
                <w:b w:val="1"/>
              </w:rPr>
            </w:pPr>
            <w:r w:rsidDel="00000000" w:rsidR="00000000" w:rsidRPr="00000000">
              <w:rPr>
                <w:b w:val="1"/>
                <w:rtl w:val="0"/>
              </w:rPr>
              <w:t xml:space="preserve"> R$                                900,00</w:t>
            </w:r>
          </w:p>
        </w:tc>
      </w:tr>
      <w:tr>
        <w:trPr>
          <w:cantSplit w:val="0"/>
          <w:trHeight w:val="315" w:hRule="atLeast"/>
          <w:tblHeader w:val="0"/>
        </w:trPr>
        <w:tc>
          <w:tcPr>
            <w:gridSpan w:val="7"/>
            <w:shd w:fill="a9d08e" w:val="clear"/>
          </w:tcPr>
          <w:p w:rsidR="00000000" w:rsidDel="00000000" w:rsidP="00000000" w:rsidRDefault="00000000" w:rsidRPr="00000000" w14:paraId="00000604">
            <w:pPr>
              <w:jc w:val="center"/>
              <w:rPr>
                <w:b w:val="1"/>
              </w:rPr>
            </w:pPr>
            <w:r w:rsidDel="00000000" w:rsidR="00000000" w:rsidRPr="00000000">
              <w:rPr>
                <w:b w:val="1"/>
                <w:rtl w:val="0"/>
              </w:rPr>
              <w:t xml:space="preserve">Subtotal da atividade 3.2</w:t>
            </w:r>
          </w:p>
        </w:tc>
        <w:tc>
          <w:tcPr>
            <w:shd w:fill="a9d08e" w:val="clear"/>
            <w:vAlign w:val="center"/>
          </w:tcPr>
          <w:p w:rsidR="00000000" w:rsidDel="00000000" w:rsidP="00000000" w:rsidRDefault="00000000" w:rsidRPr="00000000" w14:paraId="0000060B">
            <w:pPr>
              <w:jc w:val="center"/>
              <w:rPr>
                <w:b w:val="1"/>
              </w:rPr>
            </w:pPr>
            <w:r w:rsidDel="00000000" w:rsidR="00000000" w:rsidRPr="00000000">
              <w:rPr>
                <w:b w:val="1"/>
                <w:rtl w:val="0"/>
              </w:rPr>
              <w:t xml:space="preserve"> R$                   900,00  </w:t>
            </w:r>
          </w:p>
        </w:tc>
        <w:tc>
          <w:tcPr>
            <w:shd w:fill="a9d08e" w:val="clear"/>
            <w:vAlign w:val="center"/>
          </w:tcPr>
          <w:p w:rsidR="00000000" w:rsidDel="00000000" w:rsidP="00000000" w:rsidRDefault="00000000" w:rsidRPr="00000000" w14:paraId="0000060C">
            <w:pPr>
              <w:jc w:val="center"/>
              <w:rPr>
                <w:b w:val="1"/>
              </w:rPr>
            </w:pPr>
            <w:r w:rsidDel="00000000" w:rsidR="00000000" w:rsidRPr="00000000">
              <w:rPr>
                <w:b w:val="1"/>
                <w:rtl w:val="0"/>
              </w:rPr>
              <w:t xml:space="preserve"> R$                     00,00 </w:t>
            </w:r>
          </w:p>
        </w:tc>
        <w:tc>
          <w:tcPr>
            <w:shd w:fill="a9d08e" w:val="clear"/>
            <w:vAlign w:val="center"/>
          </w:tcPr>
          <w:p w:rsidR="00000000" w:rsidDel="00000000" w:rsidP="00000000" w:rsidRDefault="00000000" w:rsidRPr="00000000" w14:paraId="0000060D">
            <w:pPr>
              <w:rPr>
                <w:b w:val="1"/>
              </w:rPr>
            </w:pPr>
            <w:r w:rsidDel="00000000" w:rsidR="00000000" w:rsidRPr="00000000">
              <w:rPr>
                <w:b w:val="1"/>
                <w:rtl w:val="0"/>
              </w:rPr>
              <w:t xml:space="preserve"> R$                                900,00   </w:t>
            </w:r>
          </w:p>
        </w:tc>
      </w:tr>
      <w:tr>
        <w:trPr>
          <w:cantSplit w:val="0"/>
          <w:trHeight w:val="375" w:hRule="atLeast"/>
          <w:tblHeader w:val="0"/>
        </w:trPr>
        <w:tc>
          <w:tcPr>
            <w:gridSpan w:val="10"/>
            <w:shd w:fill="e2efda" w:val="clear"/>
          </w:tcPr>
          <w:p w:rsidR="00000000" w:rsidDel="00000000" w:rsidP="00000000" w:rsidRDefault="00000000" w:rsidRPr="00000000" w14:paraId="0000060E">
            <w:pPr>
              <w:rPr>
                <w:b w:val="1"/>
                <w:color w:val="000000"/>
              </w:rPr>
            </w:pPr>
            <w:r w:rsidDel="00000000" w:rsidR="00000000" w:rsidRPr="00000000">
              <w:rPr>
                <w:b w:val="1"/>
                <w:color w:val="000000"/>
                <w:rtl w:val="0"/>
              </w:rPr>
              <w:t xml:space="preserve">Atividade 3.3 </w:t>
            </w:r>
            <w:r w:rsidDel="00000000" w:rsidR="00000000" w:rsidRPr="00000000">
              <w:rPr>
                <w:rtl w:val="0"/>
              </w:rPr>
              <w:t xml:space="preserve">Formar as participantes para a utilização dos cadernos/cadernetas agroecológicas para contabilização do trabalho produtivo das mulheres rurais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618">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619">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61B">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61C">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61D">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61E">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620">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621">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622">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623">
            <w:pPr>
              <w:rPr>
                <w:color w:val="000000"/>
              </w:rPr>
            </w:pPr>
            <w:r w:rsidDel="00000000" w:rsidR="00000000" w:rsidRPr="00000000">
              <w:rPr>
                <w:color w:val="000000"/>
                <w:rtl w:val="0"/>
              </w:rPr>
              <w:t xml:space="preserve">3.3.1</w:t>
            </w:r>
          </w:p>
        </w:tc>
        <w:tc>
          <w:tcPr>
            <w:shd w:fill="ffffff" w:val="clear"/>
            <w:vAlign w:val="center"/>
          </w:tcPr>
          <w:p w:rsidR="00000000" w:rsidDel="00000000" w:rsidP="00000000" w:rsidRDefault="00000000" w:rsidRPr="00000000" w14:paraId="00000624">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625">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626">
            <w:pPr>
              <w:jc w:val="center"/>
              <w:rPr/>
            </w:pPr>
            <w:r w:rsidDel="00000000" w:rsidR="00000000" w:rsidRPr="00000000">
              <w:rPr>
                <w:rtl w:val="0"/>
              </w:rPr>
              <w:t xml:space="preserve">6</w:t>
            </w:r>
          </w:p>
        </w:tc>
        <w:tc>
          <w:tcPr>
            <w:vAlign w:val="center"/>
          </w:tcPr>
          <w:p w:rsidR="00000000" w:rsidDel="00000000" w:rsidP="00000000" w:rsidRDefault="00000000" w:rsidRPr="00000000" w14:paraId="00000627">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628">
            <w:pPr>
              <w:rPr/>
            </w:pPr>
            <w:r w:rsidDel="00000000" w:rsidR="00000000" w:rsidRPr="00000000">
              <w:rPr>
                <w:rtl w:val="0"/>
              </w:rPr>
              <w:t xml:space="preserve"> R$900,00</w:t>
            </w:r>
          </w:p>
        </w:tc>
        <w:tc>
          <w:tcPr>
            <w:vAlign w:val="center"/>
          </w:tcPr>
          <w:p w:rsidR="00000000" w:rsidDel="00000000" w:rsidP="00000000" w:rsidRDefault="00000000" w:rsidRPr="00000000" w14:paraId="0000062A">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2B">
            <w:pPr>
              <w:ind w:right="-227"/>
              <w:rPr>
                <w:b w:val="1"/>
              </w:rPr>
            </w:pPr>
            <w:r w:rsidDel="00000000" w:rsidR="00000000" w:rsidRPr="00000000">
              <w:rPr>
                <w:b w:val="1"/>
                <w:rtl w:val="0"/>
              </w:rPr>
              <w:t xml:space="preserve"> R$                                900,00</w:t>
            </w:r>
          </w:p>
        </w:tc>
      </w:tr>
      <w:tr>
        <w:trPr>
          <w:cantSplit w:val="0"/>
          <w:trHeight w:val="300" w:hRule="atLeast"/>
          <w:tblHeader w:val="0"/>
        </w:trPr>
        <w:tc>
          <w:tcPr/>
          <w:p w:rsidR="00000000" w:rsidDel="00000000" w:rsidP="00000000" w:rsidRDefault="00000000" w:rsidRPr="00000000" w14:paraId="0000062C">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62D">
            <w:pPr>
              <w:rPr>
                <w:color w:val="000000"/>
              </w:rPr>
            </w:pPr>
            <w:r w:rsidDel="00000000" w:rsidR="00000000" w:rsidRPr="00000000">
              <w:rPr>
                <w:color w:val="000000"/>
                <w:rtl w:val="0"/>
              </w:rPr>
              <w:t xml:space="preserve"> 3.3.2</w:t>
            </w:r>
          </w:p>
        </w:tc>
        <w:tc>
          <w:tcPr>
            <w:shd w:fill="ffffff" w:val="clear"/>
            <w:vAlign w:val="center"/>
          </w:tcPr>
          <w:p w:rsidR="00000000" w:rsidDel="00000000" w:rsidP="00000000" w:rsidRDefault="00000000" w:rsidRPr="00000000" w14:paraId="0000062E">
            <w:pPr>
              <w:rPr/>
            </w:pPr>
            <w:r w:rsidDel="00000000" w:rsidR="00000000" w:rsidRPr="00000000">
              <w:rPr>
                <w:rtl w:val="0"/>
              </w:rPr>
              <w:t xml:space="preserve"> Materiais de apoio didático</w:t>
            </w:r>
          </w:p>
        </w:tc>
        <w:tc>
          <w:tcPr>
            <w:vAlign w:val="center"/>
          </w:tcPr>
          <w:p w:rsidR="00000000" w:rsidDel="00000000" w:rsidP="00000000" w:rsidRDefault="00000000" w:rsidRPr="00000000" w14:paraId="0000062F">
            <w:pPr>
              <w:jc w:val="center"/>
              <w:rPr/>
            </w:pPr>
            <w:r w:rsidDel="00000000" w:rsidR="00000000" w:rsidRPr="00000000">
              <w:rPr>
                <w:rtl w:val="0"/>
              </w:rPr>
              <w:t xml:space="preserve">Kit</w:t>
            </w:r>
          </w:p>
        </w:tc>
        <w:tc>
          <w:tcPr>
            <w:vAlign w:val="center"/>
          </w:tcPr>
          <w:p w:rsidR="00000000" w:rsidDel="00000000" w:rsidP="00000000" w:rsidRDefault="00000000" w:rsidRPr="00000000" w14:paraId="00000630">
            <w:pPr>
              <w:jc w:val="center"/>
              <w:rPr/>
            </w:pPr>
            <w:r w:rsidDel="00000000" w:rsidR="00000000" w:rsidRPr="00000000">
              <w:rPr>
                <w:rtl w:val="0"/>
              </w:rPr>
              <w:t xml:space="preserve">180</w:t>
            </w:r>
          </w:p>
        </w:tc>
        <w:tc>
          <w:tcPr>
            <w:shd w:fill="ffffff" w:val="clear"/>
            <w:vAlign w:val="center"/>
          </w:tcPr>
          <w:p w:rsidR="00000000" w:rsidDel="00000000" w:rsidP="00000000" w:rsidRDefault="00000000" w:rsidRPr="00000000" w14:paraId="00000631">
            <w:pPr>
              <w:rPr/>
            </w:pPr>
            <w:r w:rsidDel="00000000" w:rsidR="00000000" w:rsidRPr="00000000">
              <w:rPr>
                <w:rtl w:val="0"/>
              </w:rPr>
              <w:t xml:space="preserve">R$50,00</w:t>
            </w:r>
          </w:p>
        </w:tc>
        <w:tc>
          <w:tcPr>
            <w:gridSpan w:val="2"/>
            <w:vAlign w:val="center"/>
          </w:tcPr>
          <w:p w:rsidR="00000000" w:rsidDel="00000000" w:rsidP="00000000" w:rsidRDefault="00000000" w:rsidRPr="00000000" w14:paraId="00000632">
            <w:pPr>
              <w:rPr/>
            </w:pPr>
            <w:r w:rsidDel="00000000" w:rsidR="00000000" w:rsidRPr="00000000">
              <w:rPr>
                <w:rtl w:val="0"/>
              </w:rPr>
              <w:t xml:space="preserve">-</w:t>
            </w:r>
          </w:p>
        </w:tc>
        <w:tc>
          <w:tcPr>
            <w:vAlign w:val="center"/>
          </w:tcPr>
          <w:p w:rsidR="00000000" w:rsidDel="00000000" w:rsidP="00000000" w:rsidRDefault="00000000" w:rsidRPr="00000000" w14:paraId="00000634">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R$9.000</w:t>
            </w:r>
          </w:p>
        </w:tc>
        <w:tc>
          <w:tcPr>
            <w:shd w:fill="e2efda" w:val="clear"/>
            <w:vAlign w:val="center"/>
          </w:tcPr>
          <w:p w:rsidR="00000000" w:rsidDel="00000000" w:rsidP="00000000" w:rsidRDefault="00000000" w:rsidRPr="00000000" w14:paraId="00000635">
            <w:pPr>
              <w:rPr>
                <w:b w:val="1"/>
              </w:rPr>
            </w:pPr>
            <w:r w:rsidDel="00000000" w:rsidR="00000000" w:rsidRPr="00000000">
              <w:rPr>
                <w:b w:val="1"/>
                <w:rtl w:val="0"/>
              </w:rPr>
              <w:t xml:space="preserve"> R$                                9.000,00</w:t>
            </w:r>
          </w:p>
        </w:tc>
      </w:tr>
      <w:tr>
        <w:trPr>
          <w:cantSplit w:val="0"/>
          <w:trHeight w:val="300" w:hRule="atLeast"/>
          <w:tblHeader w:val="0"/>
        </w:trPr>
        <w:tc>
          <w:tcPr/>
          <w:p w:rsidR="00000000" w:rsidDel="00000000" w:rsidP="00000000" w:rsidRDefault="00000000" w:rsidRPr="00000000" w14:paraId="00000636">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637">
            <w:pPr>
              <w:rPr>
                <w:color w:val="000000"/>
              </w:rPr>
            </w:pPr>
            <w:r w:rsidDel="00000000" w:rsidR="00000000" w:rsidRPr="00000000">
              <w:rPr>
                <w:color w:val="000000"/>
                <w:rtl w:val="0"/>
              </w:rPr>
              <w:t xml:space="preserve">3.3.3</w:t>
            </w:r>
          </w:p>
        </w:tc>
        <w:tc>
          <w:tcPr>
            <w:vAlign w:val="center"/>
          </w:tcPr>
          <w:p w:rsidR="00000000" w:rsidDel="00000000" w:rsidP="00000000" w:rsidRDefault="00000000" w:rsidRPr="00000000" w14:paraId="00000638">
            <w:pPr>
              <w:rPr/>
            </w:pPr>
            <w:r w:rsidDel="00000000" w:rsidR="00000000" w:rsidRPr="00000000">
              <w:rPr>
                <w:rtl w:val="0"/>
              </w:rPr>
              <w:t xml:space="preserve"> Impressão de material gráfico</w:t>
            </w:r>
          </w:p>
        </w:tc>
        <w:tc>
          <w:tcPr>
            <w:vAlign w:val="center"/>
          </w:tcPr>
          <w:p w:rsidR="00000000" w:rsidDel="00000000" w:rsidP="00000000" w:rsidRDefault="00000000" w:rsidRPr="00000000" w14:paraId="00000639">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63A">
            <w:pPr>
              <w:jc w:val="center"/>
              <w:rPr/>
            </w:pPr>
            <w:r w:rsidDel="00000000" w:rsidR="00000000" w:rsidRPr="00000000">
              <w:rPr>
                <w:rtl w:val="0"/>
              </w:rPr>
              <w:t xml:space="preserve"> 12</w:t>
            </w:r>
          </w:p>
        </w:tc>
        <w:tc>
          <w:tcPr>
            <w:vAlign w:val="center"/>
          </w:tcPr>
          <w:p w:rsidR="00000000" w:rsidDel="00000000" w:rsidP="00000000" w:rsidRDefault="00000000" w:rsidRPr="00000000" w14:paraId="0000063B">
            <w:pPr>
              <w:rPr/>
            </w:pPr>
            <w:r w:rsidDel="00000000" w:rsidR="00000000" w:rsidRPr="00000000">
              <w:rPr>
                <w:rtl w:val="0"/>
              </w:rPr>
              <w:t xml:space="preserve"> R$100,00</w:t>
            </w:r>
          </w:p>
        </w:tc>
        <w:tc>
          <w:tcPr>
            <w:gridSpan w:val="2"/>
            <w:vAlign w:val="center"/>
          </w:tcPr>
          <w:p w:rsidR="00000000" w:rsidDel="00000000" w:rsidP="00000000" w:rsidRDefault="00000000" w:rsidRPr="00000000" w14:paraId="0000063C">
            <w:pPr>
              <w:rPr/>
            </w:pPr>
            <w:r w:rsidDel="00000000" w:rsidR="00000000" w:rsidRPr="00000000">
              <w:rPr>
                <w:rtl w:val="0"/>
              </w:rPr>
              <w:t xml:space="preserve"> -</w:t>
            </w:r>
          </w:p>
        </w:tc>
        <w:tc>
          <w:tcPr>
            <w:vAlign w:val="center"/>
          </w:tcPr>
          <w:p w:rsidR="00000000" w:rsidDel="00000000" w:rsidP="00000000" w:rsidRDefault="00000000" w:rsidRPr="00000000" w14:paraId="0000063E">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R$1.200,00</w:t>
            </w:r>
          </w:p>
        </w:tc>
        <w:tc>
          <w:tcPr>
            <w:shd w:fill="e2efda" w:val="clear"/>
            <w:vAlign w:val="center"/>
          </w:tcPr>
          <w:p w:rsidR="00000000" w:rsidDel="00000000" w:rsidP="00000000" w:rsidRDefault="00000000" w:rsidRPr="00000000" w14:paraId="0000063F">
            <w:pPr>
              <w:rPr>
                <w:b w:val="1"/>
              </w:rPr>
            </w:pPr>
            <w:r w:rsidDel="00000000" w:rsidR="00000000" w:rsidRPr="00000000">
              <w:rPr>
                <w:b w:val="1"/>
                <w:rtl w:val="0"/>
              </w:rPr>
              <w:t xml:space="preserve"> R$                                1.200,00</w:t>
            </w:r>
          </w:p>
        </w:tc>
      </w:tr>
      <w:tr>
        <w:trPr>
          <w:cantSplit w:val="0"/>
          <w:trHeight w:val="315" w:hRule="atLeast"/>
          <w:tblHeader w:val="0"/>
        </w:trPr>
        <w:tc>
          <w:tcPr>
            <w:gridSpan w:val="7"/>
            <w:shd w:fill="a9d08e" w:val="clear"/>
          </w:tcPr>
          <w:p w:rsidR="00000000" w:rsidDel="00000000" w:rsidP="00000000" w:rsidRDefault="00000000" w:rsidRPr="00000000" w14:paraId="00000640">
            <w:pPr>
              <w:jc w:val="center"/>
              <w:rPr>
                <w:b w:val="1"/>
              </w:rPr>
            </w:pPr>
            <w:r w:rsidDel="00000000" w:rsidR="00000000" w:rsidRPr="00000000">
              <w:rPr>
                <w:b w:val="1"/>
                <w:rtl w:val="0"/>
              </w:rPr>
              <w:t xml:space="preserve">Subtotal da atividade 3.3</w:t>
            </w:r>
          </w:p>
        </w:tc>
        <w:tc>
          <w:tcPr>
            <w:shd w:fill="a9d08e" w:val="clear"/>
            <w:vAlign w:val="center"/>
          </w:tcPr>
          <w:p w:rsidR="00000000" w:rsidDel="00000000" w:rsidP="00000000" w:rsidRDefault="00000000" w:rsidRPr="00000000" w14:paraId="00000647">
            <w:pPr>
              <w:jc w:val="center"/>
              <w:rPr>
                <w:b w:val="1"/>
              </w:rPr>
            </w:pPr>
            <w:r w:rsidDel="00000000" w:rsidR="00000000" w:rsidRPr="00000000">
              <w:rPr>
                <w:b w:val="1"/>
                <w:rtl w:val="0"/>
              </w:rPr>
              <w:t xml:space="preserve"> R$                   900,00   </w:t>
            </w:r>
          </w:p>
        </w:tc>
        <w:tc>
          <w:tcPr>
            <w:shd w:fill="a9d08e" w:val="clear"/>
            <w:vAlign w:val="center"/>
          </w:tcPr>
          <w:p w:rsidR="00000000" w:rsidDel="00000000" w:rsidP="00000000" w:rsidRDefault="00000000" w:rsidRPr="00000000" w14:paraId="00000648">
            <w:pPr>
              <w:jc w:val="center"/>
              <w:rPr>
                <w:b w:val="1"/>
              </w:rPr>
            </w:pPr>
            <w:r w:rsidDel="00000000" w:rsidR="00000000" w:rsidRPr="00000000">
              <w:rPr>
                <w:b w:val="1"/>
                <w:rtl w:val="0"/>
              </w:rPr>
              <w:t xml:space="preserve"> R$                     10.200,00 </w:t>
            </w:r>
          </w:p>
        </w:tc>
        <w:tc>
          <w:tcPr>
            <w:shd w:fill="a9d08e" w:val="clear"/>
            <w:vAlign w:val="center"/>
          </w:tcPr>
          <w:p w:rsidR="00000000" w:rsidDel="00000000" w:rsidP="00000000" w:rsidRDefault="00000000" w:rsidRPr="00000000" w14:paraId="00000649">
            <w:pPr>
              <w:rPr>
                <w:b w:val="1"/>
              </w:rPr>
            </w:pPr>
            <w:r w:rsidDel="00000000" w:rsidR="00000000" w:rsidRPr="00000000">
              <w:rPr>
                <w:b w:val="1"/>
                <w:rtl w:val="0"/>
              </w:rPr>
              <w:t xml:space="preserve"> R$                                11.100,00   </w:t>
            </w:r>
          </w:p>
        </w:tc>
      </w:tr>
      <w:tr>
        <w:trPr>
          <w:cantSplit w:val="0"/>
          <w:trHeight w:val="375" w:hRule="atLeast"/>
          <w:tblHeader w:val="0"/>
        </w:trPr>
        <w:tc>
          <w:tcPr>
            <w:gridSpan w:val="10"/>
            <w:shd w:fill="e2efda" w:val="clear"/>
          </w:tcPr>
          <w:p w:rsidR="00000000" w:rsidDel="00000000" w:rsidP="00000000" w:rsidRDefault="00000000" w:rsidRPr="00000000" w14:paraId="0000064A">
            <w:pPr>
              <w:rPr>
                <w:b w:val="1"/>
                <w:color w:val="000000"/>
              </w:rPr>
            </w:pPr>
            <w:r w:rsidDel="00000000" w:rsidR="00000000" w:rsidRPr="00000000">
              <w:rPr>
                <w:b w:val="1"/>
                <w:color w:val="000000"/>
                <w:rtl w:val="0"/>
              </w:rPr>
              <w:t xml:space="preserve">Atividade 3.4 </w:t>
            </w:r>
            <w:r w:rsidDel="00000000" w:rsidR="00000000" w:rsidRPr="00000000">
              <w:rPr>
                <w:rtl w:val="0"/>
              </w:rPr>
              <w:t xml:space="preserve">Monitorar a utilização das cadernetas agroecológicas pelas mulheres participantes, por meio de visitas, reuniões e oficinas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654">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655">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657">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658">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659">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65A">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65C">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65D">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65E">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65F">
            <w:pPr>
              <w:jc w:val="center"/>
              <w:rPr>
                <w:color w:val="000000"/>
              </w:rPr>
            </w:pPr>
            <w:r w:rsidDel="00000000" w:rsidR="00000000" w:rsidRPr="00000000">
              <w:rPr>
                <w:color w:val="000000"/>
                <w:rtl w:val="0"/>
              </w:rPr>
              <w:t xml:space="preserve">3.4.1</w:t>
            </w:r>
          </w:p>
        </w:tc>
        <w:tc>
          <w:tcPr>
            <w:shd w:fill="ffffff" w:val="clear"/>
            <w:vAlign w:val="center"/>
          </w:tcPr>
          <w:p w:rsidR="00000000" w:rsidDel="00000000" w:rsidP="00000000" w:rsidRDefault="00000000" w:rsidRPr="00000000" w14:paraId="00000660">
            <w:pPr>
              <w:rPr/>
            </w:pPr>
            <w:r w:rsidDel="00000000" w:rsidR="00000000" w:rsidRPr="00000000">
              <w:rPr>
                <w:rtl w:val="0"/>
              </w:rPr>
              <w:t xml:space="preserve"> Combustível</w:t>
            </w:r>
          </w:p>
        </w:tc>
        <w:tc>
          <w:tcPr>
            <w:vAlign w:val="center"/>
          </w:tcPr>
          <w:p w:rsidR="00000000" w:rsidDel="00000000" w:rsidP="00000000" w:rsidRDefault="00000000" w:rsidRPr="00000000" w14:paraId="00000661">
            <w:pPr>
              <w:jc w:val="center"/>
              <w:rPr/>
            </w:pPr>
            <w:r w:rsidDel="00000000" w:rsidR="00000000" w:rsidRPr="00000000">
              <w:rPr>
                <w:rtl w:val="0"/>
              </w:rPr>
              <w:t xml:space="preserve">litros </w:t>
            </w:r>
          </w:p>
        </w:tc>
        <w:tc>
          <w:tcPr>
            <w:vAlign w:val="center"/>
          </w:tcPr>
          <w:p w:rsidR="00000000" w:rsidDel="00000000" w:rsidP="00000000" w:rsidRDefault="00000000" w:rsidRPr="00000000" w14:paraId="00000662">
            <w:pPr>
              <w:jc w:val="center"/>
              <w:rPr/>
            </w:pPr>
            <w:r w:rsidDel="00000000" w:rsidR="00000000" w:rsidRPr="00000000">
              <w:rPr>
                <w:rtl w:val="0"/>
              </w:rPr>
              <w:t xml:space="preserve">50</w:t>
            </w:r>
          </w:p>
        </w:tc>
        <w:tc>
          <w:tcPr>
            <w:vAlign w:val="center"/>
          </w:tcPr>
          <w:p w:rsidR="00000000" w:rsidDel="00000000" w:rsidP="00000000" w:rsidRDefault="00000000" w:rsidRPr="00000000" w14:paraId="00000663">
            <w:pPr>
              <w:rPr/>
            </w:pPr>
            <w:r w:rsidDel="00000000" w:rsidR="00000000" w:rsidRPr="00000000">
              <w:rPr>
                <w:rtl w:val="0"/>
              </w:rPr>
              <w:t xml:space="preserve"> R$5,90</w:t>
            </w:r>
          </w:p>
        </w:tc>
        <w:tc>
          <w:tcPr>
            <w:gridSpan w:val="2"/>
            <w:vAlign w:val="center"/>
          </w:tcPr>
          <w:p w:rsidR="00000000" w:rsidDel="00000000" w:rsidP="00000000" w:rsidRDefault="00000000" w:rsidRPr="00000000" w14:paraId="00000664">
            <w:pPr>
              <w:rPr/>
            </w:pPr>
            <w:r w:rsidDel="00000000" w:rsidR="00000000" w:rsidRPr="00000000">
              <w:rPr>
                <w:rtl w:val="0"/>
              </w:rPr>
              <w:t xml:space="preserve"> -</w:t>
            </w:r>
          </w:p>
        </w:tc>
        <w:tc>
          <w:tcPr>
            <w:vAlign w:val="center"/>
          </w:tcPr>
          <w:p w:rsidR="00000000" w:rsidDel="00000000" w:rsidP="00000000" w:rsidRDefault="00000000" w:rsidRPr="00000000" w14:paraId="00000666">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R$295,00</w:t>
            </w:r>
          </w:p>
        </w:tc>
        <w:tc>
          <w:tcPr>
            <w:shd w:fill="e2efda" w:val="clear"/>
            <w:vAlign w:val="center"/>
          </w:tcPr>
          <w:p w:rsidR="00000000" w:rsidDel="00000000" w:rsidP="00000000" w:rsidRDefault="00000000" w:rsidRPr="00000000" w14:paraId="00000667">
            <w:pPr>
              <w:rPr>
                <w:b w:val="1"/>
              </w:rPr>
            </w:pPr>
            <w:r w:rsidDel="00000000" w:rsidR="00000000" w:rsidRPr="00000000">
              <w:rPr>
                <w:b w:val="1"/>
                <w:rtl w:val="0"/>
              </w:rPr>
              <w:t xml:space="preserve"> R$                                295,00  </w:t>
            </w:r>
          </w:p>
        </w:tc>
      </w:tr>
      <w:tr>
        <w:trPr>
          <w:cantSplit w:val="0"/>
          <w:trHeight w:val="300" w:hRule="atLeast"/>
          <w:tblHeader w:val="0"/>
        </w:trPr>
        <w:tc>
          <w:tcPr/>
          <w:p w:rsidR="00000000" w:rsidDel="00000000" w:rsidP="00000000" w:rsidRDefault="00000000" w:rsidRPr="00000000" w14:paraId="00000668">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669">
            <w:pPr>
              <w:jc w:val="center"/>
              <w:rPr>
                <w:color w:val="000000"/>
              </w:rPr>
            </w:pPr>
            <w:r w:rsidDel="00000000" w:rsidR="00000000" w:rsidRPr="00000000">
              <w:rPr>
                <w:color w:val="000000"/>
                <w:rtl w:val="0"/>
              </w:rPr>
              <w:t xml:space="preserve">3.4.2</w:t>
            </w:r>
          </w:p>
        </w:tc>
        <w:tc>
          <w:tcPr>
            <w:shd w:fill="ffffff" w:val="clear"/>
            <w:vAlign w:val="center"/>
          </w:tcPr>
          <w:p w:rsidR="00000000" w:rsidDel="00000000" w:rsidP="00000000" w:rsidRDefault="00000000" w:rsidRPr="00000000" w14:paraId="0000066A">
            <w:pPr>
              <w:rPr/>
            </w:pPr>
            <w:r w:rsidDel="00000000" w:rsidR="00000000" w:rsidRPr="00000000">
              <w:rPr>
                <w:rtl w:val="0"/>
              </w:rPr>
              <w:t xml:space="preserve">Veículo</w:t>
            </w:r>
          </w:p>
        </w:tc>
        <w:tc>
          <w:tcPr>
            <w:vAlign w:val="center"/>
          </w:tcPr>
          <w:p w:rsidR="00000000" w:rsidDel="00000000" w:rsidP="00000000" w:rsidRDefault="00000000" w:rsidRPr="00000000" w14:paraId="0000066B">
            <w:pPr>
              <w:jc w:val="center"/>
              <w:rPr/>
            </w:pPr>
            <w:r w:rsidDel="00000000" w:rsidR="00000000" w:rsidRPr="00000000">
              <w:rPr>
                <w:rtl w:val="0"/>
              </w:rPr>
              <w:t xml:space="preserve">Diária</w:t>
            </w:r>
          </w:p>
        </w:tc>
        <w:tc>
          <w:tcPr>
            <w:vAlign w:val="center"/>
          </w:tcPr>
          <w:p w:rsidR="00000000" w:rsidDel="00000000" w:rsidP="00000000" w:rsidRDefault="00000000" w:rsidRPr="00000000" w14:paraId="0000066C">
            <w:pPr>
              <w:jc w:val="center"/>
              <w:rPr/>
            </w:pPr>
            <w:r w:rsidDel="00000000" w:rsidR="00000000" w:rsidRPr="00000000">
              <w:rPr>
                <w:rtl w:val="0"/>
              </w:rPr>
              <w:t xml:space="preserve">48</w:t>
            </w:r>
          </w:p>
        </w:tc>
        <w:tc>
          <w:tcPr>
            <w:vAlign w:val="center"/>
          </w:tcPr>
          <w:p w:rsidR="00000000" w:rsidDel="00000000" w:rsidP="00000000" w:rsidRDefault="00000000" w:rsidRPr="00000000" w14:paraId="0000066D">
            <w:pPr>
              <w:rPr/>
            </w:pPr>
            <w:r w:rsidDel="00000000" w:rsidR="00000000" w:rsidRPr="00000000">
              <w:rPr>
                <w:rtl w:val="0"/>
              </w:rPr>
              <w:t xml:space="preserve">R$110,00</w:t>
            </w:r>
          </w:p>
        </w:tc>
        <w:tc>
          <w:tcPr>
            <w:gridSpan w:val="2"/>
            <w:vAlign w:val="center"/>
          </w:tcPr>
          <w:p w:rsidR="00000000" w:rsidDel="00000000" w:rsidP="00000000" w:rsidRDefault="00000000" w:rsidRPr="00000000" w14:paraId="0000066E">
            <w:pPr>
              <w:rPr/>
            </w:pPr>
            <w:r w:rsidDel="00000000" w:rsidR="00000000" w:rsidRPr="00000000">
              <w:rPr>
                <w:rtl w:val="0"/>
              </w:rPr>
              <w:t xml:space="preserve"> R$4.800,00</w:t>
            </w:r>
          </w:p>
        </w:tc>
        <w:tc>
          <w:tcPr>
            <w:vAlign w:val="center"/>
          </w:tcPr>
          <w:p w:rsidR="00000000" w:rsidDel="00000000" w:rsidP="00000000" w:rsidRDefault="00000000" w:rsidRPr="00000000" w14:paraId="00000670">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71">
            <w:pPr>
              <w:rPr>
                <w:b w:val="1"/>
              </w:rPr>
            </w:pPr>
            <w:r w:rsidDel="00000000" w:rsidR="00000000" w:rsidRPr="00000000">
              <w:rPr>
                <w:b w:val="1"/>
                <w:rtl w:val="0"/>
              </w:rPr>
              <w:t xml:space="preserve"> R$                                1.200,00 </w:t>
            </w:r>
          </w:p>
        </w:tc>
      </w:tr>
      <w:tr>
        <w:trPr>
          <w:cantSplit w:val="0"/>
          <w:trHeight w:val="300" w:hRule="atLeast"/>
          <w:tblHeader w:val="0"/>
        </w:trPr>
        <w:tc>
          <w:tcPr/>
          <w:p w:rsidR="00000000" w:rsidDel="00000000" w:rsidP="00000000" w:rsidRDefault="00000000" w:rsidRPr="00000000" w14:paraId="00000672">
            <w:pPr>
              <w:rPr>
                <w:color w:val="000000"/>
              </w:rPr>
            </w:pPr>
            <w:r w:rsidDel="00000000" w:rsidR="00000000" w:rsidRPr="00000000">
              <w:rPr>
                <w:color w:val="000000"/>
                <w:rtl w:val="0"/>
              </w:rPr>
              <w:t xml:space="preserve">Custeio</w:t>
            </w:r>
          </w:p>
        </w:tc>
        <w:tc>
          <w:tcPr>
            <w:vAlign w:val="bottom"/>
          </w:tcPr>
          <w:p w:rsidR="00000000" w:rsidDel="00000000" w:rsidP="00000000" w:rsidRDefault="00000000" w:rsidRPr="00000000" w14:paraId="00000673">
            <w:pPr>
              <w:rPr>
                <w:color w:val="000000"/>
              </w:rPr>
            </w:pPr>
            <w:r w:rsidDel="00000000" w:rsidR="00000000" w:rsidRPr="00000000">
              <w:rPr>
                <w:color w:val="000000"/>
                <w:rtl w:val="0"/>
              </w:rPr>
              <w:t xml:space="preserve">3.4.3</w:t>
            </w:r>
          </w:p>
        </w:tc>
        <w:tc>
          <w:tcPr>
            <w:shd w:fill="ffffff" w:val="clear"/>
            <w:vAlign w:val="center"/>
          </w:tcPr>
          <w:p w:rsidR="00000000" w:rsidDel="00000000" w:rsidP="00000000" w:rsidRDefault="00000000" w:rsidRPr="00000000" w14:paraId="00000674">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675">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676">
            <w:pPr>
              <w:jc w:val="center"/>
              <w:rPr/>
            </w:pPr>
            <w:r w:rsidDel="00000000" w:rsidR="00000000" w:rsidRPr="00000000">
              <w:rPr>
                <w:rtl w:val="0"/>
              </w:rPr>
              <w:t xml:space="preserve">48</w:t>
            </w:r>
          </w:p>
        </w:tc>
        <w:tc>
          <w:tcPr>
            <w:shd w:fill="ffffff" w:val="clear"/>
            <w:vAlign w:val="center"/>
          </w:tcPr>
          <w:p w:rsidR="00000000" w:rsidDel="00000000" w:rsidP="00000000" w:rsidRDefault="00000000" w:rsidRPr="00000000" w14:paraId="00000677">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678">
            <w:pPr>
              <w:rPr/>
            </w:pPr>
            <w:r w:rsidDel="00000000" w:rsidR="00000000" w:rsidRPr="00000000">
              <w:rPr>
                <w:rtl w:val="0"/>
              </w:rPr>
              <w:t xml:space="preserve"> R$7.200,00</w:t>
            </w:r>
          </w:p>
        </w:tc>
        <w:tc>
          <w:tcPr>
            <w:vAlign w:val="center"/>
          </w:tcPr>
          <w:p w:rsidR="00000000" w:rsidDel="00000000" w:rsidP="00000000" w:rsidRDefault="00000000" w:rsidRPr="00000000" w14:paraId="0000067A">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7B">
            <w:pPr>
              <w:rPr>
                <w:b w:val="1"/>
              </w:rPr>
            </w:pPr>
            <w:r w:rsidDel="00000000" w:rsidR="00000000" w:rsidRPr="00000000">
              <w:rPr>
                <w:b w:val="1"/>
                <w:rtl w:val="0"/>
              </w:rPr>
              <w:t xml:space="preserve"> R$                                1.800,00</w:t>
            </w:r>
          </w:p>
        </w:tc>
      </w:tr>
      <w:tr>
        <w:trPr>
          <w:cantSplit w:val="0"/>
          <w:trHeight w:val="315" w:hRule="atLeast"/>
          <w:tblHeader w:val="0"/>
        </w:trPr>
        <w:tc>
          <w:tcPr>
            <w:gridSpan w:val="7"/>
            <w:shd w:fill="a9d08e" w:val="clear"/>
          </w:tcPr>
          <w:p w:rsidR="00000000" w:rsidDel="00000000" w:rsidP="00000000" w:rsidRDefault="00000000" w:rsidRPr="00000000" w14:paraId="0000067C">
            <w:pPr>
              <w:jc w:val="center"/>
              <w:rPr>
                <w:b w:val="1"/>
              </w:rPr>
            </w:pPr>
            <w:r w:rsidDel="00000000" w:rsidR="00000000" w:rsidRPr="00000000">
              <w:rPr>
                <w:b w:val="1"/>
                <w:rtl w:val="0"/>
              </w:rPr>
              <w:t xml:space="preserve">Subtotal da atividade 3.4</w:t>
            </w:r>
          </w:p>
        </w:tc>
        <w:tc>
          <w:tcPr>
            <w:shd w:fill="a9d08e" w:val="clear"/>
            <w:vAlign w:val="center"/>
          </w:tcPr>
          <w:p w:rsidR="00000000" w:rsidDel="00000000" w:rsidP="00000000" w:rsidRDefault="00000000" w:rsidRPr="00000000" w14:paraId="00000683">
            <w:pPr>
              <w:jc w:val="center"/>
              <w:rPr>
                <w:b w:val="1"/>
              </w:rPr>
            </w:pPr>
            <w:r w:rsidDel="00000000" w:rsidR="00000000" w:rsidRPr="00000000">
              <w:rPr>
                <w:b w:val="1"/>
                <w:rtl w:val="0"/>
              </w:rPr>
              <w:t xml:space="preserve"> R$                   12.000,00  </w:t>
            </w:r>
          </w:p>
        </w:tc>
        <w:tc>
          <w:tcPr>
            <w:shd w:fill="a9d08e" w:val="clear"/>
            <w:vAlign w:val="center"/>
          </w:tcPr>
          <w:p w:rsidR="00000000" w:rsidDel="00000000" w:rsidP="00000000" w:rsidRDefault="00000000" w:rsidRPr="00000000" w14:paraId="00000684">
            <w:pPr>
              <w:jc w:val="center"/>
              <w:rPr>
                <w:b w:val="1"/>
              </w:rPr>
            </w:pPr>
            <w:r w:rsidDel="00000000" w:rsidR="00000000" w:rsidRPr="00000000">
              <w:rPr>
                <w:b w:val="1"/>
                <w:rtl w:val="0"/>
              </w:rPr>
              <w:t xml:space="preserve"> R$                     295,00 </w:t>
            </w:r>
          </w:p>
        </w:tc>
        <w:tc>
          <w:tcPr>
            <w:shd w:fill="a9d08e" w:val="clear"/>
            <w:vAlign w:val="center"/>
          </w:tcPr>
          <w:p w:rsidR="00000000" w:rsidDel="00000000" w:rsidP="00000000" w:rsidRDefault="00000000" w:rsidRPr="00000000" w14:paraId="00000685">
            <w:pPr>
              <w:rPr>
                <w:b w:val="1"/>
              </w:rPr>
            </w:pPr>
            <w:r w:rsidDel="00000000" w:rsidR="00000000" w:rsidRPr="00000000">
              <w:rPr>
                <w:b w:val="1"/>
                <w:rtl w:val="0"/>
              </w:rPr>
              <w:t xml:space="preserve"> R$                                12.295,00</w:t>
            </w:r>
          </w:p>
        </w:tc>
      </w:tr>
      <w:tr>
        <w:trPr>
          <w:cantSplit w:val="0"/>
          <w:trHeight w:val="375" w:hRule="atLeast"/>
          <w:tblHeader w:val="0"/>
        </w:trPr>
        <w:tc>
          <w:tcPr>
            <w:gridSpan w:val="10"/>
            <w:shd w:fill="e2efda" w:val="clear"/>
          </w:tcPr>
          <w:p w:rsidR="00000000" w:rsidDel="00000000" w:rsidP="00000000" w:rsidRDefault="00000000" w:rsidRPr="00000000" w14:paraId="00000686">
            <w:pPr>
              <w:rPr>
                <w:b w:val="1"/>
                <w:color w:val="000000"/>
              </w:rPr>
            </w:pPr>
            <w:r w:rsidDel="00000000" w:rsidR="00000000" w:rsidRPr="00000000">
              <w:rPr>
                <w:b w:val="1"/>
                <w:color w:val="000000"/>
                <w:rtl w:val="0"/>
              </w:rPr>
              <w:t xml:space="preserve">Atividade 3.5 </w:t>
            </w:r>
            <w:r w:rsidDel="00000000" w:rsidR="00000000" w:rsidRPr="00000000">
              <w:rPr>
                <w:rtl w:val="0"/>
              </w:rPr>
              <w:t xml:space="preserve">Realizar 2 seminários de avaliação da utilização dos cadernos/cadernetas agroecológicas pelas participantes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690">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691">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693">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694">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695">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696">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698">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699">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69A">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69B">
            <w:pPr>
              <w:jc w:val="center"/>
              <w:rPr>
                <w:color w:val="000000"/>
              </w:rPr>
            </w:pPr>
            <w:r w:rsidDel="00000000" w:rsidR="00000000" w:rsidRPr="00000000">
              <w:rPr>
                <w:color w:val="000000"/>
                <w:rtl w:val="0"/>
              </w:rPr>
              <w:t xml:space="preserve">3.5.1</w:t>
            </w:r>
          </w:p>
        </w:tc>
        <w:tc>
          <w:tcPr>
            <w:shd w:fill="ffffff" w:val="clear"/>
            <w:vAlign w:val="center"/>
          </w:tcPr>
          <w:p w:rsidR="00000000" w:rsidDel="00000000" w:rsidP="00000000" w:rsidRDefault="00000000" w:rsidRPr="00000000" w14:paraId="0000069C">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69D">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69E">
            <w:pPr>
              <w:jc w:val="center"/>
              <w:rPr/>
            </w:pPr>
            <w:r w:rsidDel="00000000" w:rsidR="00000000" w:rsidRPr="00000000">
              <w:rPr>
                <w:rtl w:val="0"/>
              </w:rPr>
              <w:t xml:space="preserve">2</w:t>
            </w:r>
          </w:p>
        </w:tc>
        <w:tc>
          <w:tcPr>
            <w:vAlign w:val="center"/>
          </w:tcPr>
          <w:p w:rsidR="00000000" w:rsidDel="00000000" w:rsidP="00000000" w:rsidRDefault="00000000" w:rsidRPr="00000000" w14:paraId="0000069F">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6A0">
            <w:pPr>
              <w:rPr/>
            </w:pPr>
            <w:r w:rsidDel="00000000" w:rsidR="00000000" w:rsidRPr="00000000">
              <w:rPr>
                <w:rtl w:val="0"/>
              </w:rPr>
              <w:t xml:space="preserve"> R$300,00</w:t>
            </w:r>
          </w:p>
        </w:tc>
        <w:tc>
          <w:tcPr>
            <w:vAlign w:val="center"/>
          </w:tcPr>
          <w:p w:rsidR="00000000" w:rsidDel="00000000" w:rsidP="00000000" w:rsidRDefault="00000000" w:rsidRPr="00000000" w14:paraId="000006A2">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A3">
            <w:pPr>
              <w:rPr>
                <w:b w:val="1"/>
              </w:rPr>
            </w:pPr>
            <w:r w:rsidDel="00000000" w:rsidR="00000000" w:rsidRPr="00000000">
              <w:rPr>
                <w:b w:val="1"/>
                <w:rtl w:val="0"/>
              </w:rPr>
              <w:t xml:space="preserve"> R$300,00  </w:t>
            </w:r>
          </w:p>
        </w:tc>
      </w:tr>
      <w:tr>
        <w:trPr>
          <w:cantSplit w:val="0"/>
          <w:trHeight w:val="300" w:hRule="atLeast"/>
          <w:tblHeader w:val="0"/>
        </w:trPr>
        <w:tc>
          <w:tcPr/>
          <w:p w:rsidR="00000000" w:rsidDel="00000000" w:rsidP="00000000" w:rsidRDefault="00000000" w:rsidRPr="00000000" w14:paraId="000006A4">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6A5">
            <w:pPr>
              <w:jc w:val="center"/>
              <w:rPr>
                <w:color w:val="000000"/>
              </w:rPr>
            </w:pPr>
            <w:r w:rsidDel="00000000" w:rsidR="00000000" w:rsidRPr="00000000">
              <w:rPr>
                <w:color w:val="000000"/>
                <w:rtl w:val="0"/>
              </w:rPr>
              <w:t xml:space="preserve">3.5.2</w:t>
            </w:r>
          </w:p>
        </w:tc>
        <w:tc>
          <w:tcPr>
            <w:shd w:fill="ffffff" w:val="clear"/>
            <w:vAlign w:val="center"/>
          </w:tcPr>
          <w:p w:rsidR="00000000" w:rsidDel="00000000" w:rsidP="00000000" w:rsidRDefault="00000000" w:rsidRPr="00000000" w14:paraId="000006A6">
            <w:pPr>
              <w:rPr/>
            </w:pPr>
            <w:r w:rsidDel="00000000" w:rsidR="00000000" w:rsidRPr="00000000">
              <w:rPr>
                <w:rtl w:val="0"/>
              </w:rPr>
              <w:t xml:space="preserve">Alimentação</w:t>
            </w:r>
          </w:p>
        </w:tc>
        <w:tc>
          <w:tcPr>
            <w:vAlign w:val="center"/>
          </w:tcPr>
          <w:p w:rsidR="00000000" w:rsidDel="00000000" w:rsidP="00000000" w:rsidRDefault="00000000" w:rsidRPr="00000000" w14:paraId="000006A7">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6A8">
            <w:pPr>
              <w:jc w:val="center"/>
              <w:rPr/>
            </w:pPr>
            <w:r w:rsidDel="00000000" w:rsidR="00000000" w:rsidRPr="00000000">
              <w:rPr>
                <w:rtl w:val="0"/>
              </w:rPr>
              <w:t xml:space="preserve">60</w:t>
            </w:r>
          </w:p>
        </w:tc>
        <w:tc>
          <w:tcPr>
            <w:vAlign w:val="center"/>
          </w:tcPr>
          <w:p w:rsidR="00000000" w:rsidDel="00000000" w:rsidP="00000000" w:rsidRDefault="00000000" w:rsidRPr="00000000" w14:paraId="000006A9">
            <w:pPr>
              <w:rPr/>
            </w:pPr>
            <w:r w:rsidDel="00000000" w:rsidR="00000000" w:rsidRPr="00000000">
              <w:rPr>
                <w:rtl w:val="0"/>
              </w:rPr>
              <w:t xml:space="preserve">R$30,00</w:t>
            </w:r>
          </w:p>
        </w:tc>
        <w:tc>
          <w:tcPr>
            <w:gridSpan w:val="2"/>
            <w:vAlign w:val="center"/>
          </w:tcPr>
          <w:p w:rsidR="00000000" w:rsidDel="00000000" w:rsidP="00000000" w:rsidRDefault="00000000" w:rsidRPr="00000000" w14:paraId="000006AA">
            <w:pPr>
              <w:rPr/>
            </w:pPr>
            <w:r w:rsidDel="00000000" w:rsidR="00000000" w:rsidRPr="00000000">
              <w:rPr>
                <w:rtl w:val="0"/>
              </w:rPr>
            </w:r>
          </w:p>
        </w:tc>
        <w:tc>
          <w:tcPr>
            <w:vAlign w:val="center"/>
          </w:tcPr>
          <w:p w:rsidR="00000000" w:rsidDel="00000000" w:rsidP="00000000" w:rsidRDefault="00000000" w:rsidRPr="00000000" w14:paraId="000006AC">
            <w:pPr>
              <w:rPr>
                <w:color w:val="434343"/>
                <w:shd w:fill="ff9900" w:val="clear"/>
              </w:rPr>
            </w:pPr>
            <w:r w:rsidDel="00000000" w:rsidR="00000000" w:rsidRPr="00000000">
              <w:rPr>
                <w:color w:val="434343"/>
                <w:shd w:fill="ff9900" w:val="clear"/>
                <w:rtl w:val="0"/>
              </w:rPr>
              <w:t xml:space="preserve">R$1.800,00</w:t>
            </w:r>
          </w:p>
        </w:tc>
        <w:tc>
          <w:tcPr>
            <w:shd w:fill="e2efda" w:val="clear"/>
            <w:vAlign w:val="center"/>
          </w:tcPr>
          <w:p w:rsidR="00000000" w:rsidDel="00000000" w:rsidP="00000000" w:rsidRDefault="00000000" w:rsidRPr="00000000" w14:paraId="000006AD">
            <w:pPr>
              <w:rPr>
                <w:b w:val="1"/>
              </w:rPr>
            </w:pPr>
            <w:r w:rsidDel="00000000" w:rsidR="00000000" w:rsidRPr="00000000">
              <w:rPr>
                <w:b w:val="1"/>
                <w:rtl w:val="0"/>
              </w:rPr>
              <w:t xml:space="preserve">R$1.800,00</w:t>
            </w:r>
          </w:p>
        </w:tc>
      </w:tr>
      <w:tr>
        <w:trPr>
          <w:cantSplit w:val="0"/>
          <w:trHeight w:val="315" w:hRule="atLeast"/>
          <w:tblHeader w:val="0"/>
        </w:trPr>
        <w:tc>
          <w:tcPr>
            <w:gridSpan w:val="7"/>
            <w:shd w:fill="a9d08e" w:val="clear"/>
          </w:tcPr>
          <w:p w:rsidR="00000000" w:rsidDel="00000000" w:rsidP="00000000" w:rsidRDefault="00000000" w:rsidRPr="00000000" w14:paraId="000006AE">
            <w:pPr>
              <w:jc w:val="center"/>
              <w:rPr>
                <w:b w:val="1"/>
              </w:rPr>
            </w:pPr>
            <w:r w:rsidDel="00000000" w:rsidR="00000000" w:rsidRPr="00000000">
              <w:rPr>
                <w:b w:val="1"/>
                <w:rtl w:val="0"/>
              </w:rPr>
              <w:t xml:space="preserve">Subtotal da atividade 3.5</w:t>
            </w:r>
          </w:p>
        </w:tc>
        <w:tc>
          <w:tcPr>
            <w:shd w:fill="a9d08e" w:val="clear"/>
            <w:vAlign w:val="center"/>
          </w:tcPr>
          <w:p w:rsidR="00000000" w:rsidDel="00000000" w:rsidP="00000000" w:rsidRDefault="00000000" w:rsidRPr="00000000" w14:paraId="000006B5">
            <w:pPr>
              <w:jc w:val="center"/>
              <w:rPr>
                <w:b w:val="1"/>
              </w:rPr>
            </w:pPr>
            <w:r w:rsidDel="00000000" w:rsidR="00000000" w:rsidRPr="00000000">
              <w:rPr>
                <w:b w:val="1"/>
                <w:rtl w:val="0"/>
              </w:rPr>
              <w:t xml:space="preserve"> R$                   300,00</w:t>
            </w:r>
          </w:p>
        </w:tc>
        <w:tc>
          <w:tcPr>
            <w:shd w:fill="a9d08e" w:val="clear"/>
            <w:vAlign w:val="center"/>
          </w:tcPr>
          <w:p w:rsidR="00000000" w:rsidDel="00000000" w:rsidP="00000000" w:rsidRDefault="00000000" w:rsidRPr="00000000" w14:paraId="000006B6">
            <w:pPr>
              <w:jc w:val="center"/>
              <w:rPr>
                <w:b w:val="1"/>
              </w:rPr>
            </w:pPr>
            <w:r w:rsidDel="00000000" w:rsidR="00000000" w:rsidRPr="00000000">
              <w:rPr>
                <w:b w:val="1"/>
                <w:rtl w:val="0"/>
              </w:rPr>
              <w:t xml:space="preserve"> R$                    1.800,00  </w:t>
            </w:r>
          </w:p>
        </w:tc>
        <w:tc>
          <w:tcPr>
            <w:shd w:fill="a9d08e" w:val="clear"/>
            <w:vAlign w:val="center"/>
          </w:tcPr>
          <w:p w:rsidR="00000000" w:rsidDel="00000000" w:rsidP="00000000" w:rsidRDefault="00000000" w:rsidRPr="00000000" w14:paraId="000006B7">
            <w:pPr>
              <w:rPr>
                <w:b w:val="1"/>
              </w:rPr>
            </w:pPr>
            <w:r w:rsidDel="00000000" w:rsidR="00000000" w:rsidRPr="00000000">
              <w:rPr>
                <w:b w:val="1"/>
                <w:rtl w:val="0"/>
              </w:rPr>
              <w:t xml:space="preserve"> R$                                2.100,00  </w:t>
            </w:r>
          </w:p>
        </w:tc>
      </w:tr>
      <w:tr>
        <w:trPr>
          <w:cantSplit w:val="0"/>
          <w:trHeight w:val="420" w:hRule="atLeast"/>
          <w:tblHeader w:val="0"/>
        </w:trPr>
        <w:tc>
          <w:tcPr>
            <w:gridSpan w:val="10"/>
          </w:tcPr>
          <w:p w:rsidR="00000000" w:rsidDel="00000000" w:rsidP="00000000" w:rsidRDefault="00000000" w:rsidRPr="00000000" w14:paraId="000006B8">
            <w:pPr>
              <w:tabs>
                <w:tab w:val="left" w:leader="none" w:pos="1728"/>
              </w:tabs>
              <w:rPr/>
            </w:pPr>
            <w:r w:rsidDel="00000000" w:rsidR="00000000" w:rsidRPr="00000000">
              <w:rPr>
                <w:rtl w:val="0"/>
              </w:rPr>
            </w:r>
          </w:p>
        </w:tc>
      </w:tr>
      <w:tr>
        <w:trPr>
          <w:cantSplit w:val="0"/>
          <w:trHeight w:val="435" w:hRule="atLeast"/>
          <w:tblHeader w:val="0"/>
        </w:trPr>
        <w:tc>
          <w:tcPr>
            <w:gridSpan w:val="10"/>
            <w:shd w:fill="a9d08e" w:val="clear"/>
          </w:tcPr>
          <w:p w:rsidR="00000000" w:rsidDel="00000000" w:rsidP="00000000" w:rsidRDefault="00000000" w:rsidRPr="00000000" w14:paraId="000006C2">
            <w:pPr>
              <w:tabs>
                <w:tab w:val="left" w:leader="none" w:pos="2184"/>
              </w:tabs>
              <w:rPr>
                <w:b w:val="1"/>
                <w:color w:val="000000"/>
              </w:rPr>
            </w:pPr>
            <w:r w:rsidDel="00000000" w:rsidR="00000000" w:rsidRPr="00000000">
              <w:rPr>
                <w:b w:val="1"/>
                <w:color w:val="000000"/>
                <w:rtl w:val="0"/>
              </w:rPr>
              <w:t xml:space="preserve">OBJETIVO 4 </w:t>
            </w:r>
            <w:r w:rsidDel="00000000" w:rsidR="00000000" w:rsidRPr="00000000">
              <w:rPr>
                <w:rtl w:val="0"/>
              </w:rPr>
              <w:t xml:space="preserve">Desenvolver estratégias de mercado para que as mulheres e jovens rurais possam comercializar, via COOAF, os produtos do extrativismo e de seus quintais produtivos</w:t>
            </w:r>
            <w:r w:rsidDel="00000000" w:rsidR="00000000" w:rsidRPr="00000000">
              <w:rPr>
                <w:rtl w:val="0"/>
              </w:rPr>
            </w:r>
          </w:p>
        </w:tc>
      </w:tr>
      <w:tr>
        <w:trPr>
          <w:cantSplit w:val="0"/>
          <w:trHeight w:val="375" w:hRule="atLeast"/>
          <w:tblHeader w:val="0"/>
        </w:trPr>
        <w:tc>
          <w:tcPr>
            <w:gridSpan w:val="10"/>
            <w:shd w:fill="e2efda" w:val="clear"/>
          </w:tcPr>
          <w:p w:rsidR="00000000" w:rsidDel="00000000" w:rsidP="00000000" w:rsidRDefault="00000000" w:rsidRPr="00000000" w14:paraId="000006CC">
            <w:pPr>
              <w:rPr>
                <w:b w:val="1"/>
                <w:color w:val="000000"/>
              </w:rPr>
            </w:pPr>
            <w:r w:rsidDel="00000000" w:rsidR="00000000" w:rsidRPr="00000000">
              <w:rPr>
                <w:b w:val="1"/>
                <w:color w:val="000000"/>
                <w:rtl w:val="0"/>
              </w:rPr>
              <w:t xml:space="preserve">Atividade 4.1 </w:t>
            </w:r>
            <w:r w:rsidDel="00000000" w:rsidR="00000000" w:rsidRPr="00000000">
              <w:rPr>
                <w:rtl w:val="0"/>
              </w:rPr>
              <w:t xml:space="preserve">Realizar 3 oficinas de capacitação e treinamento em estratégias de mercado, divulgação e comercialização via mídias sociais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6D6">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6D7">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6D9">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6DA">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6DB">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6DC">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6DE">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6DF">
            <w:pPr>
              <w:rPr>
                <w:b w:val="1"/>
              </w:rPr>
            </w:pPr>
            <w:r w:rsidDel="00000000" w:rsidR="00000000" w:rsidRPr="00000000">
              <w:rPr>
                <w:b w:val="1"/>
                <w:rtl w:val="0"/>
              </w:rPr>
              <w:t xml:space="preserve">Total</w:t>
            </w:r>
          </w:p>
        </w:tc>
      </w:tr>
      <w:tr>
        <w:trPr>
          <w:cantSplit w:val="0"/>
          <w:trHeight w:val="300" w:hRule="atLeast"/>
          <w:tblHeader w:val="0"/>
        </w:trPr>
        <w:tc>
          <w:tcPr/>
          <w:p w:rsidR="00000000" w:rsidDel="00000000" w:rsidP="00000000" w:rsidRDefault="00000000" w:rsidRPr="00000000" w14:paraId="000006E0">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6E1">
            <w:pPr>
              <w:rPr>
                <w:color w:val="000000"/>
              </w:rPr>
            </w:pPr>
            <w:r w:rsidDel="00000000" w:rsidR="00000000" w:rsidRPr="00000000">
              <w:rPr>
                <w:color w:val="000000"/>
                <w:rtl w:val="0"/>
              </w:rPr>
              <w:t xml:space="preserve">4.1.1</w:t>
            </w:r>
          </w:p>
        </w:tc>
        <w:tc>
          <w:tcPr>
            <w:shd w:fill="ffffff" w:val="clear"/>
            <w:vAlign w:val="center"/>
          </w:tcPr>
          <w:p w:rsidR="00000000" w:rsidDel="00000000" w:rsidP="00000000" w:rsidRDefault="00000000" w:rsidRPr="00000000" w14:paraId="000006E2">
            <w:pPr>
              <w:rPr/>
            </w:pPr>
            <w:r w:rsidDel="00000000" w:rsidR="00000000" w:rsidRPr="00000000">
              <w:rPr>
                <w:rtl w:val="0"/>
              </w:rPr>
              <w:t xml:space="preserve">Diária para profissionais</w:t>
            </w:r>
          </w:p>
        </w:tc>
        <w:tc>
          <w:tcPr>
            <w:vAlign w:val="center"/>
          </w:tcPr>
          <w:p w:rsidR="00000000" w:rsidDel="00000000" w:rsidP="00000000" w:rsidRDefault="00000000" w:rsidRPr="00000000" w14:paraId="000006E3">
            <w:pPr>
              <w:jc w:val="center"/>
              <w:rPr/>
            </w:pPr>
            <w:r w:rsidDel="00000000" w:rsidR="00000000" w:rsidRPr="00000000">
              <w:rPr>
                <w:rtl w:val="0"/>
              </w:rPr>
              <w:t xml:space="preserve"> Unidade</w:t>
            </w:r>
          </w:p>
        </w:tc>
        <w:tc>
          <w:tcPr>
            <w:vAlign w:val="center"/>
          </w:tcPr>
          <w:p w:rsidR="00000000" w:rsidDel="00000000" w:rsidP="00000000" w:rsidRDefault="00000000" w:rsidRPr="00000000" w14:paraId="000006E4">
            <w:pPr>
              <w:jc w:val="center"/>
              <w:rPr/>
            </w:pPr>
            <w:r w:rsidDel="00000000" w:rsidR="00000000" w:rsidRPr="00000000">
              <w:rPr>
                <w:rtl w:val="0"/>
              </w:rPr>
              <w:t xml:space="preserve">2</w:t>
            </w:r>
          </w:p>
        </w:tc>
        <w:tc>
          <w:tcPr>
            <w:vAlign w:val="center"/>
          </w:tcPr>
          <w:p w:rsidR="00000000" w:rsidDel="00000000" w:rsidP="00000000" w:rsidRDefault="00000000" w:rsidRPr="00000000" w14:paraId="000006E5">
            <w:pPr>
              <w:rPr/>
            </w:pPr>
            <w:r w:rsidDel="00000000" w:rsidR="00000000" w:rsidRPr="00000000">
              <w:rPr>
                <w:rtl w:val="0"/>
              </w:rPr>
              <w:t xml:space="preserve">R$150,00</w:t>
            </w:r>
          </w:p>
        </w:tc>
        <w:tc>
          <w:tcPr>
            <w:gridSpan w:val="2"/>
            <w:vAlign w:val="center"/>
          </w:tcPr>
          <w:p w:rsidR="00000000" w:rsidDel="00000000" w:rsidP="00000000" w:rsidRDefault="00000000" w:rsidRPr="00000000" w14:paraId="000006E6">
            <w:pPr>
              <w:rPr/>
            </w:pPr>
            <w:r w:rsidDel="00000000" w:rsidR="00000000" w:rsidRPr="00000000">
              <w:rPr>
                <w:rtl w:val="0"/>
              </w:rPr>
              <w:t xml:space="preserve"> R$300,00</w:t>
            </w:r>
          </w:p>
        </w:tc>
        <w:tc>
          <w:tcPr>
            <w:vAlign w:val="center"/>
          </w:tcPr>
          <w:p w:rsidR="00000000" w:rsidDel="00000000" w:rsidP="00000000" w:rsidRDefault="00000000" w:rsidRPr="00000000" w14:paraId="000006E8">
            <w:pPr>
              <w:rPr/>
            </w:pPr>
            <w:r w:rsidDel="00000000" w:rsidR="00000000" w:rsidRPr="00000000">
              <w:rPr>
                <w:rtl w:val="0"/>
              </w:rPr>
              <w:t xml:space="preserve"> -</w:t>
            </w:r>
          </w:p>
        </w:tc>
        <w:tc>
          <w:tcPr>
            <w:shd w:fill="e2efda" w:val="clear"/>
            <w:vAlign w:val="center"/>
          </w:tcPr>
          <w:p w:rsidR="00000000" w:rsidDel="00000000" w:rsidP="00000000" w:rsidRDefault="00000000" w:rsidRPr="00000000" w14:paraId="000006E9">
            <w:pPr>
              <w:rPr>
                <w:b w:val="1"/>
              </w:rPr>
            </w:pPr>
            <w:r w:rsidDel="00000000" w:rsidR="00000000" w:rsidRPr="00000000">
              <w:rPr>
                <w:b w:val="1"/>
                <w:rtl w:val="0"/>
              </w:rPr>
              <w:t xml:space="preserve"> R$300,00  </w:t>
            </w:r>
          </w:p>
        </w:tc>
      </w:tr>
      <w:tr>
        <w:trPr>
          <w:cantSplit w:val="0"/>
          <w:trHeight w:val="315" w:hRule="atLeast"/>
          <w:tblHeader w:val="0"/>
        </w:trPr>
        <w:tc>
          <w:tcPr>
            <w:gridSpan w:val="7"/>
            <w:shd w:fill="a9d08e" w:val="clear"/>
          </w:tcPr>
          <w:p w:rsidR="00000000" w:rsidDel="00000000" w:rsidP="00000000" w:rsidRDefault="00000000" w:rsidRPr="00000000" w14:paraId="000006EA">
            <w:pPr>
              <w:jc w:val="center"/>
              <w:rPr>
                <w:b w:val="1"/>
              </w:rPr>
            </w:pPr>
            <w:r w:rsidDel="00000000" w:rsidR="00000000" w:rsidRPr="00000000">
              <w:rPr>
                <w:b w:val="1"/>
                <w:rtl w:val="0"/>
              </w:rPr>
              <w:t xml:space="preserve">Subtotal da atividade 4.1</w:t>
            </w:r>
          </w:p>
        </w:tc>
        <w:tc>
          <w:tcPr>
            <w:shd w:fill="a9d08e" w:val="clear"/>
            <w:vAlign w:val="center"/>
          </w:tcPr>
          <w:p w:rsidR="00000000" w:rsidDel="00000000" w:rsidP="00000000" w:rsidRDefault="00000000" w:rsidRPr="00000000" w14:paraId="000006F1">
            <w:pPr>
              <w:jc w:val="center"/>
              <w:rPr>
                <w:b w:val="1"/>
              </w:rPr>
            </w:pPr>
            <w:r w:rsidDel="00000000" w:rsidR="00000000" w:rsidRPr="00000000">
              <w:rPr>
                <w:b w:val="1"/>
                <w:rtl w:val="0"/>
              </w:rPr>
              <w:t xml:space="preserve"> R$                   300,00  </w:t>
            </w:r>
          </w:p>
        </w:tc>
        <w:tc>
          <w:tcPr>
            <w:shd w:fill="a9d08e" w:val="clear"/>
            <w:vAlign w:val="center"/>
          </w:tcPr>
          <w:p w:rsidR="00000000" w:rsidDel="00000000" w:rsidP="00000000" w:rsidRDefault="00000000" w:rsidRPr="00000000" w14:paraId="000006F2">
            <w:pPr>
              <w:jc w:val="center"/>
              <w:rPr>
                <w:b w:val="1"/>
              </w:rPr>
            </w:pPr>
            <w:r w:rsidDel="00000000" w:rsidR="00000000" w:rsidRPr="00000000">
              <w:rPr>
                <w:b w:val="1"/>
                <w:rtl w:val="0"/>
              </w:rPr>
              <w:t xml:space="preserve"> R$                     00,00   </w:t>
            </w:r>
          </w:p>
        </w:tc>
        <w:tc>
          <w:tcPr>
            <w:shd w:fill="a9d08e" w:val="clear"/>
            <w:vAlign w:val="center"/>
          </w:tcPr>
          <w:p w:rsidR="00000000" w:rsidDel="00000000" w:rsidP="00000000" w:rsidRDefault="00000000" w:rsidRPr="00000000" w14:paraId="000006F3">
            <w:pPr>
              <w:rPr>
                <w:b w:val="1"/>
              </w:rPr>
            </w:pPr>
            <w:r w:rsidDel="00000000" w:rsidR="00000000" w:rsidRPr="00000000">
              <w:rPr>
                <w:b w:val="1"/>
                <w:rtl w:val="0"/>
              </w:rPr>
              <w:t xml:space="preserve"> R$                                300,00  </w:t>
            </w:r>
          </w:p>
        </w:tc>
      </w:tr>
      <w:tr>
        <w:trPr>
          <w:cantSplit w:val="0"/>
          <w:trHeight w:val="375" w:hRule="atLeast"/>
          <w:tblHeader w:val="0"/>
        </w:trPr>
        <w:tc>
          <w:tcPr>
            <w:gridSpan w:val="10"/>
            <w:shd w:fill="e2efda" w:val="clear"/>
          </w:tcPr>
          <w:p w:rsidR="00000000" w:rsidDel="00000000" w:rsidP="00000000" w:rsidRDefault="00000000" w:rsidRPr="00000000" w14:paraId="000006F4">
            <w:pPr>
              <w:rPr>
                <w:b w:val="1"/>
                <w:color w:val="000000"/>
              </w:rPr>
            </w:pPr>
            <w:r w:rsidDel="00000000" w:rsidR="00000000" w:rsidRPr="00000000">
              <w:rPr>
                <w:b w:val="1"/>
                <w:color w:val="000000"/>
                <w:rtl w:val="0"/>
              </w:rPr>
              <w:t xml:space="preserve">Atividade 4.2 </w:t>
            </w:r>
            <w:r w:rsidDel="00000000" w:rsidR="00000000" w:rsidRPr="00000000">
              <w:rPr>
                <w:rtl w:val="0"/>
              </w:rPr>
              <w:t xml:space="preserve">Desenvolver e produzir materiais digitais e físicos para promoção e divulgação dos produtos agroecológicos e de SAF produzidos pelas mulheres e jovens rurais</w:t>
            </w:r>
            <w:r w:rsidDel="00000000" w:rsidR="00000000" w:rsidRPr="00000000">
              <w:rPr>
                <w:rtl w:val="0"/>
              </w:rPr>
            </w:r>
          </w:p>
        </w:tc>
      </w:tr>
      <w:tr>
        <w:trPr>
          <w:cantSplit w:val="0"/>
          <w:trHeight w:val="600" w:hRule="atLeast"/>
          <w:tblHeader w:val="0"/>
        </w:trPr>
        <w:tc>
          <w:tcPr>
            <w:shd w:fill="e2efda" w:val="clear"/>
          </w:tcPr>
          <w:p w:rsidR="00000000" w:rsidDel="00000000" w:rsidP="00000000" w:rsidRDefault="00000000" w:rsidRPr="00000000" w14:paraId="000006FE">
            <w:pPr>
              <w:rPr>
                <w:b w:val="1"/>
                <w:color w:val="000000"/>
              </w:rPr>
            </w:pPr>
            <w:r w:rsidDel="00000000" w:rsidR="00000000" w:rsidRPr="00000000">
              <w:rPr>
                <w:b w:val="1"/>
                <w:color w:val="000000"/>
                <w:rtl w:val="0"/>
              </w:rPr>
              <w:t xml:space="preserve">Categoria de despesa</w:t>
            </w:r>
          </w:p>
        </w:tc>
        <w:tc>
          <w:tcPr>
            <w:gridSpan w:val="2"/>
            <w:shd w:fill="e2efda" w:val="clear"/>
            <w:vAlign w:val="center"/>
          </w:tcPr>
          <w:p w:rsidR="00000000" w:rsidDel="00000000" w:rsidP="00000000" w:rsidRDefault="00000000" w:rsidRPr="00000000" w14:paraId="000006FF">
            <w:pPr>
              <w:jc w:val="center"/>
              <w:rPr>
                <w:b w:val="1"/>
              </w:rPr>
            </w:pPr>
            <w:r w:rsidDel="00000000" w:rsidR="00000000" w:rsidRPr="00000000">
              <w:rPr>
                <w:b w:val="1"/>
                <w:rtl w:val="0"/>
              </w:rPr>
              <w:t xml:space="preserve">Itens de despesas</w:t>
            </w:r>
          </w:p>
        </w:tc>
        <w:tc>
          <w:tcPr>
            <w:shd w:fill="e2efda" w:val="clear"/>
            <w:vAlign w:val="center"/>
          </w:tcPr>
          <w:p w:rsidR="00000000" w:rsidDel="00000000" w:rsidP="00000000" w:rsidRDefault="00000000" w:rsidRPr="00000000" w14:paraId="00000701">
            <w:pPr>
              <w:jc w:val="center"/>
              <w:rPr>
                <w:b w:val="1"/>
              </w:rPr>
            </w:pPr>
            <w:r w:rsidDel="00000000" w:rsidR="00000000" w:rsidRPr="00000000">
              <w:rPr>
                <w:b w:val="1"/>
                <w:rtl w:val="0"/>
              </w:rPr>
              <w:t xml:space="preserve">Unidade</w:t>
            </w:r>
          </w:p>
        </w:tc>
        <w:tc>
          <w:tcPr>
            <w:shd w:fill="e2efda" w:val="clear"/>
            <w:vAlign w:val="center"/>
          </w:tcPr>
          <w:p w:rsidR="00000000" w:rsidDel="00000000" w:rsidP="00000000" w:rsidRDefault="00000000" w:rsidRPr="00000000" w14:paraId="00000702">
            <w:pPr>
              <w:jc w:val="center"/>
              <w:rPr>
                <w:b w:val="1"/>
              </w:rPr>
            </w:pPr>
            <w:r w:rsidDel="00000000" w:rsidR="00000000" w:rsidRPr="00000000">
              <w:rPr>
                <w:b w:val="1"/>
                <w:rtl w:val="0"/>
              </w:rPr>
              <w:t xml:space="preserve">Quant.</w:t>
            </w:r>
          </w:p>
        </w:tc>
        <w:tc>
          <w:tcPr>
            <w:shd w:fill="e2efda" w:val="clear"/>
            <w:vAlign w:val="center"/>
          </w:tcPr>
          <w:p w:rsidR="00000000" w:rsidDel="00000000" w:rsidP="00000000" w:rsidRDefault="00000000" w:rsidRPr="00000000" w14:paraId="00000703">
            <w:pPr>
              <w:jc w:val="center"/>
              <w:rPr>
                <w:b w:val="1"/>
              </w:rPr>
            </w:pPr>
            <w:r w:rsidDel="00000000" w:rsidR="00000000" w:rsidRPr="00000000">
              <w:rPr>
                <w:b w:val="1"/>
                <w:rtl w:val="0"/>
              </w:rPr>
              <w:t xml:space="preserve">Valor Unitário</w:t>
            </w:r>
          </w:p>
        </w:tc>
        <w:tc>
          <w:tcPr>
            <w:gridSpan w:val="2"/>
            <w:shd w:fill="e2efda" w:val="clear"/>
            <w:vAlign w:val="center"/>
          </w:tcPr>
          <w:p w:rsidR="00000000" w:rsidDel="00000000" w:rsidP="00000000" w:rsidRDefault="00000000" w:rsidRPr="00000000" w14:paraId="00000704">
            <w:pPr>
              <w:jc w:val="center"/>
              <w:rPr>
                <w:b w:val="1"/>
              </w:rPr>
            </w:pPr>
            <w:r w:rsidDel="00000000" w:rsidR="00000000" w:rsidRPr="00000000">
              <w:rPr>
                <w:b w:val="1"/>
                <w:rtl w:val="0"/>
              </w:rPr>
              <w:t xml:space="preserve">Contrapartida</w:t>
            </w:r>
          </w:p>
        </w:tc>
        <w:tc>
          <w:tcPr>
            <w:shd w:fill="e2efda" w:val="clear"/>
            <w:vAlign w:val="center"/>
          </w:tcPr>
          <w:p w:rsidR="00000000" w:rsidDel="00000000" w:rsidP="00000000" w:rsidRDefault="00000000" w:rsidRPr="00000000" w14:paraId="00000706">
            <w:pPr>
              <w:jc w:val="center"/>
              <w:rPr>
                <w:b w:val="1"/>
              </w:rPr>
            </w:pPr>
            <w:r w:rsidDel="00000000" w:rsidR="00000000" w:rsidRPr="00000000">
              <w:rPr>
                <w:b w:val="1"/>
                <w:rtl w:val="0"/>
              </w:rPr>
              <w:t xml:space="preserve">Fundo Babaçu</w:t>
            </w:r>
          </w:p>
        </w:tc>
        <w:tc>
          <w:tcPr>
            <w:shd w:fill="e2efda" w:val="clear"/>
            <w:vAlign w:val="center"/>
          </w:tcPr>
          <w:p w:rsidR="00000000" w:rsidDel="00000000" w:rsidP="00000000" w:rsidRDefault="00000000" w:rsidRPr="00000000" w14:paraId="00000707">
            <w:pPr>
              <w:rPr>
                <w:b w:val="1"/>
              </w:rPr>
            </w:pPr>
            <w:r w:rsidDel="00000000" w:rsidR="00000000" w:rsidRPr="00000000">
              <w:rPr>
                <w:b w:val="1"/>
                <w:rtl w:val="0"/>
              </w:rPr>
              <w:t xml:space="preserve">Total</w:t>
            </w:r>
          </w:p>
        </w:tc>
      </w:tr>
      <w:tr>
        <w:trPr>
          <w:cantSplit w:val="0"/>
          <w:trHeight w:val="300" w:hRule="atLeast"/>
          <w:tblHeader w:val="0"/>
        </w:trPr>
        <w:tc>
          <w:tcPr>
            <w:vAlign w:val="center"/>
          </w:tcPr>
          <w:p w:rsidR="00000000" w:rsidDel="00000000" w:rsidP="00000000" w:rsidRDefault="00000000" w:rsidRPr="00000000" w14:paraId="00000708">
            <w:pPr>
              <w:jc w:val="cente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709">
            <w:pPr>
              <w:jc w:val="center"/>
              <w:rPr>
                <w:color w:val="000000"/>
              </w:rPr>
            </w:pPr>
            <w:r w:rsidDel="00000000" w:rsidR="00000000" w:rsidRPr="00000000">
              <w:rPr>
                <w:color w:val="000000"/>
                <w:rtl w:val="0"/>
              </w:rPr>
              <w:t xml:space="preserve">4.2.1</w:t>
            </w:r>
          </w:p>
        </w:tc>
        <w:tc>
          <w:tcPr>
            <w:shd w:fill="ffffff" w:val="clear"/>
            <w:vAlign w:val="center"/>
          </w:tcPr>
          <w:p w:rsidR="00000000" w:rsidDel="00000000" w:rsidP="00000000" w:rsidRDefault="00000000" w:rsidRPr="00000000" w14:paraId="0000070A">
            <w:pPr>
              <w:rPr/>
            </w:pPr>
            <w:r w:rsidDel="00000000" w:rsidR="00000000" w:rsidRPr="00000000">
              <w:rPr>
                <w:rtl w:val="0"/>
              </w:rPr>
              <w:t xml:space="preserve"> Impressão de material gráfico</w:t>
            </w:r>
          </w:p>
        </w:tc>
        <w:tc>
          <w:tcPr>
            <w:vAlign w:val="center"/>
          </w:tcPr>
          <w:p w:rsidR="00000000" w:rsidDel="00000000" w:rsidP="00000000" w:rsidRDefault="00000000" w:rsidRPr="00000000" w14:paraId="0000070B">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70C">
            <w:pPr>
              <w:jc w:val="center"/>
              <w:rPr/>
            </w:pPr>
            <w:r w:rsidDel="00000000" w:rsidR="00000000" w:rsidRPr="00000000">
              <w:rPr>
                <w:rtl w:val="0"/>
              </w:rPr>
              <w:t xml:space="preserve"> 100</w:t>
            </w:r>
          </w:p>
        </w:tc>
        <w:tc>
          <w:tcPr>
            <w:vAlign w:val="center"/>
          </w:tcPr>
          <w:p w:rsidR="00000000" w:rsidDel="00000000" w:rsidP="00000000" w:rsidRDefault="00000000" w:rsidRPr="00000000" w14:paraId="0000070D">
            <w:pPr>
              <w:rPr/>
            </w:pPr>
            <w:r w:rsidDel="00000000" w:rsidR="00000000" w:rsidRPr="00000000">
              <w:rPr>
                <w:rtl w:val="0"/>
              </w:rPr>
              <w:t xml:space="preserve"> R$50,00</w:t>
            </w:r>
          </w:p>
        </w:tc>
        <w:tc>
          <w:tcPr>
            <w:gridSpan w:val="2"/>
            <w:vAlign w:val="center"/>
          </w:tcPr>
          <w:p w:rsidR="00000000" w:rsidDel="00000000" w:rsidP="00000000" w:rsidRDefault="00000000" w:rsidRPr="00000000" w14:paraId="0000070E">
            <w:pPr>
              <w:rPr/>
            </w:pPr>
            <w:r w:rsidDel="00000000" w:rsidR="00000000" w:rsidRPr="00000000">
              <w:rPr>
                <w:rtl w:val="0"/>
              </w:rPr>
              <w:t xml:space="preserve"> -</w:t>
            </w:r>
          </w:p>
        </w:tc>
        <w:tc>
          <w:tcPr>
            <w:vAlign w:val="center"/>
          </w:tcPr>
          <w:p w:rsidR="00000000" w:rsidDel="00000000" w:rsidP="00000000" w:rsidRDefault="00000000" w:rsidRPr="00000000" w14:paraId="00000710">
            <w:pPr>
              <w:rPr>
                <w:color w:val="434343"/>
                <w:shd w:fill="ff9900" w:val="clear"/>
              </w:rPr>
            </w:pPr>
            <w:r w:rsidDel="00000000" w:rsidR="00000000" w:rsidRPr="00000000">
              <w:rPr>
                <w:rtl w:val="0"/>
              </w:rPr>
              <w:t xml:space="preserve"> </w:t>
            </w:r>
            <w:r w:rsidDel="00000000" w:rsidR="00000000" w:rsidRPr="00000000">
              <w:rPr>
                <w:color w:val="434343"/>
                <w:shd w:fill="ff9900" w:val="clear"/>
                <w:rtl w:val="0"/>
              </w:rPr>
              <w:t xml:space="preserve">R$5.000,00</w:t>
            </w:r>
          </w:p>
        </w:tc>
        <w:tc>
          <w:tcPr>
            <w:shd w:fill="e2efda" w:val="clear"/>
            <w:vAlign w:val="center"/>
          </w:tcPr>
          <w:p w:rsidR="00000000" w:rsidDel="00000000" w:rsidP="00000000" w:rsidRDefault="00000000" w:rsidRPr="00000000" w14:paraId="00000711">
            <w:pPr>
              <w:rPr>
                <w:b w:val="1"/>
              </w:rPr>
            </w:pPr>
            <w:r w:rsidDel="00000000" w:rsidR="00000000" w:rsidRPr="00000000">
              <w:rPr>
                <w:b w:val="1"/>
                <w:rtl w:val="0"/>
              </w:rPr>
              <w:t xml:space="preserve"> R$ 5.000,00   </w:t>
            </w:r>
          </w:p>
        </w:tc>
      </w:tr>
      <w:tr>
        <w:trPr>
          <w:cantSplit w:val="0"/>
          <w:trHeight w:val="300" w:hRule="atLeast"/>
          <w:tblHeader w:val="0"/>
        </w:trPr>
        <w:tc>
          <w:tcPr>
            <w:vAlign w:val="center"/>
          </w:tcPr>
          <w:p w:rsidR="00000000" w:rsidDel="00000000" w:rsidP="00000000" w:rsidRDefault="00000000" w:rsidRPr="00000000" w14:paraId="00000712">
            <w:pPr>
              <w:jc w:val="cente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713">
            <w:pPr>
              <w:jc w:val="center"/>
              <w:rPr>
                <w:color w:val="000000"/>
              </w:rPr>
            </w:pPr>
            <w:r w:rsidDel="00000000" w:rsidR="00000000" w:rsidRPr="00000000">
              <w:rPr>
                <w:color w:val="000000"/>
                <w:rtl w:val="0"/>
              </w:rPr>
              <w:t xml:space="preserve">4.2.2</w:t>
            </w:r>
          </w:p>
        </w:tc>
        <w:tc>
          <w:tcPr>
            <w:shd w:fill="ffffff" w:val="clear"/>
            <w:vAlign w:val="center"/>
          </w:tcPr>
          <w:p w:rsidR="00000000" w:rsidDel="00000000" w:rsidP="00000000" w:rsidRDefault="00000000" w:rsidRPr="00000000" w14:paraId="00000714">
            <w:pPr>
              <w:rPr/>
            </w:pPr>
            <w:r w:rsidDel="00000000" w:rsidR="00000000" w:rsidRPr="00000000">
              <w:rPr>
                <w:rtl w:val="0"/>
              </w:rPr>
              <w:t xml:space="preserve"> Embalagens plásticas personalizadas</w:t>
            </w:r>
          </w:p>
        </w:tc>
        <w:tc>
          <w:tcPr>
            <w:vAlign w:val="center"/>
          </w:tcPr>
          <w:p w:rsidR="00000000" w:rsidDel="00000000" w:rsidP="00000000" w:rsidRDefault="00000000" w:rsidRPr="00000000" w14:paraId="00000715">
            <w:pPr>
              <w:jc w:val="center"/>
              <w:rPr/>
            </w:pPr>
            <w:r w:rsidDel="00000000" w:rsidR="00000000" w:rsidRPr="00000000">
              <w:rPr>
                <w:rtl w:val="0"/>
              </w:rPr>
              <w:t xml:space="preserve">Unidade</w:t>
            </w:r>
          </w:p>
        </w:tc>
        <w:tc>
          <w:tcPr>
            <w:vAlign w:val="center"/>
          </w:tcPr>
          <w:p w:rsidR="00000000" w:rsidDel="00000000" w:rsidP="00000000" w:rsidRDefault="00000000" w:rsidRPr="00000000" w14:paraId="00000716">
            <w:pPr>
              <w:jc w:val="center"/>
              <w:rPr/>
            </w:pPr>
            <w:r w:rsidDel="00000000" w:rsidR="00000000" w:rsidRPr="00000000">
              <w:rPr>
                <w:rtl w:val="0"/>
              </w:rPr>
              <w:t xml:space="preserve">1.000,00</w:t>
            </w:r>
          </w:p>
        </w:tc>
        <w:tc>
          <w:tcPr>
            <w:vAlign w:val="center"/>
          </w:tcPr>
          <w:p w:rsidR="00000000" w:rsidDel="00000000" w:rsidP="00000000" w:rsidRDefault="00000000" w:rsidRPr="00000000" w14:paraId="00000717">
            <w:pPr>
              <w:rPr/>
            </w:pPr>
            <w:r w:rsidDel="00000000" w:rsidR="00000000" w:rsidRPr="00000000">
              <w:rPr>
                <w:rtl w:val="0"/>
              </w:rPr>
              <w:t xml:space="preserve">R$5,00</w:t>
            </w:r>
          </w:p>
        </w:tc>
        <w:tc>
          <w:tcPr>
            <w:gridSpan w:val="2"/>
            <w:vAlign w:val="center"/>
          </w:tcPr>
          <w:p w:rsidR="00000000" w:rsidDel="00000000" w:rsidP="00000000" w:rsidRDefault="00000000" w:rsidRPr="00000000" w14:paraId="00000718">
            <w:pPr>
              <w:rPr/>
            </w:pPr>
            <w:r w:rsidDel="00000000" w:rsidR="00000000" w:rsidRPr="00000000">
              <w:rPr>
                <w:rtl w:val="0"/>
              </w:rPr>
              <w:t xml:space="preserve"> -</w:t>
            </w:r>
          </w:p>
        </w:tc>
        <w:tc>
          <w:tcPr>
            <w:vAlign w:val="center"/>
          </w:tcPr>
          <w:p w:rsidR="00000000" w:rsidDel="00000000" w:rsidP="00000000" w:rsidRDefault="00000000" w:rsidRPr="00000000" w14:paraId="0000071A">
            <w:pPr>
              <w:rPr>
                <w:color w:val="666666"/>
                <w:shd w:fill="ff9900" w:val="clear"/>
              </w:rPr>
            </w:pPr>
            <w:r w:rsidDel="00000000" w:rsidR="00000000" w:rsidRPr="00000000">
              <w:rPr>
                <w:color w:val="666666"/>
                <w:shd w:fill="ff9900" w:val="clear"/>
                <w:rtl w:val="0"/>
              </w:rPr>
              <w:t xml:space="preserve">R$5.000,00</w:t>
            </w:r>
          </w:p>
        </w:tc>
        <w:tc>
          <w:tcPr>
            <w:shd w:fill="e2efda" w:val="clear"/>
            <w:vAlign w:val="center"/>
          </w:tcPr>
          <w:p w:rsidR="00000000" w:rsidDel="00000000" w:rsidP="00000000" w:rsidRDefault="00000000" w:rsidRPr="00000000" w14:paraId="0000071B">
            <w:pPr>
              <w:rPr>
                <w:b w:val="1"/>
              </w:rPr>
            </w:pPr>
            <w:r w:rsidDel="00000000" w:rsidR="00000000" w:rsidRPr="00000000">
              <w:rPr>
                <w:b w:val="1"/>
                <w:rtl w:val="0"/>
              </w:rPr>
              <w:t xml:space="preserve"> R$ 5.000,00  </w:t>
            </w:r>
          </w:p>
        </w:tc>
      </w:tr>
      <w:tr>
        <w:trPr>
          <w:cantSplit w:val="0"/>
          <w:trHeight w:val="300" w:hRule="atLeast"/>
          <w:tblHeader w:val="0"/>
        </w:trPr>
        <w:tc>
          <w:tcPr/>
          <w:p w:rsidR="00000000" w:rsidDel="00000000" w:rsidP="00000000" w:rsidRDefault="00000000" w:rsidRPr="00000000" w14:paraId="0000071C">
            <w:pPr>
              <w:rPr>
                <w:color w:val="000000"/>
              </w:rPr>
            </w:pPr>
            <w:r w:rsidDel="00000000" w:rsidR="00000000" w:rsidRPr="00000000">
              <w:rPr>
                <w:color w:val="000000"/>
                <w:rtl w:val="0"/>
              </w:rPr>
              <w:t xml:space="preserve">Custeio</w:t>
            </w:r>
          </w:p>
        </w:tc>
        <w:tc>
          <w:tcPr>
            <w:vAlign w:val="center"/>
          </w:tcPr>
          <w:p w:rsidR="00000000" w:rsidDel="00000000" w:rsidP="00000000" w:rsidRDefault="00000000" w:rsidRPr="00000000" w14:paraId="0000071D">
            <w:pPr>
              <w:jc w:val="center"/>
              <w:rPr>
                <w:color w:val="000000"/>
              </w:rPr>
            </w:pPr>
            <w:r w:rsidDel="00000000" w:rsidR="00000000" w:rsidRPr="00000000">
              <w:rPr>
                <w:color w:val="000000"/>
                <w:rtl w:val="0"/>
              </w:rPr>
              <w:t xml:space="preserve">4.2.3</w:t>
            </w:r>
          </w:p>
        </w:tc>
        <w:tc>
          <w:tcPr>
            <w:shd w:fill="ffffff" w:val="clear"/>
            <w:vAlign w:val="center"/>
          </w:tcPr>
          <w:p w:rsidR="00000000" w:rsidDel="00000000" w:rsidP="00000000" w:rsidRDefault="00000000" w:rsidRPr="00000000" w14:paraId="0000071E">
            <w:pPr>
              <w:rPr/>
            </w:pPr>
            <w:r w:rsidDel="00000000" w:rsidR="00000000" w:rsidRPr="00000000">
              <w:rPr>
                <w:rtl w:val="0"/>
              </w:rPr>
              <w:t xml:space="preserve">Prestação de serviço de diagramação</w:t>
            </w:r>
          </w:p>
        </w:tc>
        <w:tc>
          <w:tcPr>
            <w:vAlign w:val="center"/>
          </w:tcPr>
          <w:p w:rsidR="00000000" w:rsidDel="00000000" w:rsidP="00000000" w:rsidRDefault="00000000" w:rsidRPr="00000000" w14:paraId="0000071F">
            <w:pPr>
              <w:jc w:val="center"/>
              <w:rPr/>
            </w:pPr>
            <w:r w:rsidDel="00000000" w:rsidR="00000000" w:rsidRPr="00000000">
              <w:rPr>
                <w:rtl w:val="0"/>
              </w:rPr>
              <w:t xml:space="preserve">Serviço</w:t>
            </w:r>
          </w:p>
        </w:tc>
        <w:tc>
          <w:tcPr>
            <w:vAlign w:val="center"/>
          </w:tcPr>
          <w:p w:rsidR="00000000" w:rsidDel="00000000" w:rsidP="00000000" w:rsidRDefault="00000000" w:rsidRPr="00000000" w14:paraId="00000720">
            <w:pPr>
              <w:jc w:val="center"/>
              <w:rPr/>
            </w:pPr>
            <w:r w:rsidDel="00000000" w:rsidR="00000000" w:rsidRPr="00000000">
              <w:rPr>
                <w:rtl w:val="0"/>
              </w:rPr>
              <w:t xml:space="preserve">1</w:t>
            </w:r>
          </w:p>
        </w:tc>
        <w:tc>
          <w:tcPr>
            <w:shd w:fill="ffffff" w:val="clear"/>
            <w:vAlign w:val="center"/>
          </w:tcPr>
          <w:p w:rsidR="00000000" w:rsidDel="00000000" w:rsidP="00000000" w:rsidRDefault="00000000" w:rsidRPr="00000000" w14:paraId="00000721">
            <w:pPr>
              <w:rPr/>
            </w:pPr>
            <w:r w:rsidDel="00000000" w:rsidR="00000000" w:rsidRPr="00000000">
              <w:rPr>
                <w:rtl w:val="0"/>
              </w:rPr>
              <w:t xml:space="preserve">5.000,00</w:t>
            </w:r>
          </w:p>
        </w:tc>
        <w:tc>
          <w:tcPr>
            <w:gridSpan w:val="2"/>
            <w:vAlign w:val="center"/>
          </w:tcPr>
          <w:p w:rsidR="00000000" w:rsidDel="00000000" w:rsidP="00000000" w:rsidRDefault="00000000" w:rsidRPr="00000000" w14:paraId="00000722">
            <w:pPr>
              <w:rPr/>
            </w:pPr>
            <w:r w:rsidDel="00000000" w:rsidR="00000000" w:rsidRPr="00000000">
              <w:rPr>
                <w:rtl w:val="0"/>
              </w:rPr>
              <w:t xml:space="preserve">-</w:t>
            </w:r>
          </w:p>
        </w:tc>
        <w:tc>
          <w:tcPr>
            <w:vAlign w:val="center"/>
          </w:tcPr>
          <w:p w:rsidR="00000000" w:rsidDel="00000000" w:rsidP="00000000" w:rsidRDefault="00000000" w:rsidRPr="00000000" w14:paraId="00000724">
            <w:pPr>
              <w:rPr>
                <w:highlight w:val="cyan"/>
              </w:rPr>
            </w:pPr>
            <w:r w:rsidDel="00000000" w:rsidR="00000000" w:rsidRPr="00000000">
              <w:rPr>
                <w:highlight w:val="cyan"/>
                <w:rtl w:val="0"/>
              </w:rPr>
              <w:t xml:space="preserve">R$5.000,00</w:t>
            </w:r>
          </w:p>
        </w:tc>
        <w:tc>
          <w:tcPr>
            <w:shd w:fill="e2efda" w:val="clear"/>
            <w:vAlign w:val="center"/>
          </w:tcPr>
          <w:p w:rsidR="00000000" w:rsidDel="00000000" w:rsidP="00000000" w:rsidRDefault="00000000" w:rsidRPr="00000000" w14:paraId="00000725">
            <w:pPr>
              <w:rPr>
                <w:b w:val="1"/>
              </w:rPr>
            </w:pPr>
            <w:r w:rsidDel="00000000" w:rsidR="00000000" w:rsidRPr="00000000">
              <w:rPr>
                <w:b w:val="1"/>
                <w:rtl w:val="0"/>
              </w:rPr>
              <w:t xml:space="preserve"> R$ 5.000,00  </w:t>
            </w:r>
          </w:p>
        </w:tc>
      </w:tr>
      <w:tr>
        <w:trPr>
          <w:cantSplit w:val="0"/>
          <w:trHeight w:val="315" w:hRule="atLeast"/>
          <w:tblHeader w:val="0"/>
        </w:trPr>
        <w:tc>
          <w:tcPr>
            <w:gridSpan w:val="7"/>
            <w:shd w:fill="a9d08e" w:val="clear"/>
          </w:tcPr>
          <w:p w:rsidR="00000000" w:rsidDel="00000000" w:rsidP="00000000" w:rsidRDefault="00000000" w:rsidRPr="00000000" w14:paraId="00000726">
            <w:pPr>
              <w:jc w:val="center"/>
              <w:rPr>
                <w:b w:val="1"/>
              </w:rPr>
            </w:pPr>
            <w:r w:rsidDel="00000000" w:rsidR="00000000" w:rsidRPr="00000000">
              <w:rPr>
                <w:b w:val="1"/>
                <w:rtl w:val="0"/>
              </w:rPr>
              <w:t xml:space="preserve">Subtotal da atividade 4.2</w:t>
            </w:r>
          </w:p>
        </w:tc>
        <w:tc>
          <w:tcPr>
            <w:shd w:fill="a9d08e" w:val="clear"/>
            <w:vAlign w:val="center"/>
          </w:tcPr>
          <w:p w:rsidR="00000000" w:rsidDel="00000000" w:rsidP="00000000" w:rsidRDefault="00000000" w:rsidRPr="00000000" w14:paraId="0000072D">
            <w:pPr>
              <w:jc w:val="center"/>
              <w:rPr>
                <w:b w:val="1"/>
              </w:rPr>
            </w:pPr>
            <w:r w:rsidDel="00000000" w:rsidR="00000000" w:rsidRPr="00000000">
              <w:rPr>
                <w:b w:val="1"/>
                <w:rtl w:val="0"/>
              </w:rPr>
              <w:t xml:space="preserve"> R$                   -   </w:t>
            </w:r>
          </w:p>
        </w:tc>
        <w:tc>
          <w:tcPr>
            <w:shd w:fill="a9d08e" w:val="clear"/>
            <w:vAlign w:val="center"/>
          </w:tcPr>
          <w:p w:rsidR="00000000" w:rsidDel="00000000" w:rsidP="00000000" w:rsidRDefault="00000000" w:rsidRPr="00000000" w14:paraId="0000072E">
            <w:pPr>
              <w:jc w:val="center"/>
              <w:rPr>
                <w:b w:val="1"/>
              </w:rPr>
            </w:pPr>
            <w:r w:rsidDel="00000000" w:rsidR="00000000" w:rsidRPr="00000000">
              <w:rPr>
                <w:b w:val="1"/>
                <w:rtl w:val="0"/>
              </w:rPr>
              <w:t xml:space="preserve"> R$                     15.000,00</w:t>
            </w:r>
          </w:p>
        </w:tc>
        <w:tc>
          <w:tcPr>
            <w:shd w:fill="a9d08e" w:val="clear"/>
            <w:vAlign w:val="center"/>
          </w:tcPr>
          <w:p w:rsidR="00000000" w:rsidDel="00000000" w:rsidP="00000000" w:rsidRDefault="00000000" w:rsidRPr="00000000" w14:paraId="0000072F">
            <w:pPr>
              <w:rPr>
                <w:b w:val="1"/>
              </w:rPr>
            </w:pPr>
            <w:r w:rsidDel="00000000" w:rsidR="00000000" w:rsidRPr="00000000">
              <w:rPr>
                <w:b w:val="1"/>
                <w:rtl w:val="0"/>
              </w:rPr>
              <w:t xml:space="preserve"> R$                                15.000,00  </w:t>
            </w:r>
          </w:p>
        </w:tc>
      </w:tr>
    </w:tbl>
    <w:p w:rsidR="00000000" w:rsidDel="00000000" w:rsidP="00000000" w:rsidRDefault="00000000" w:rsidRPr="00000000" w14:paraId="00000730">
      <w:pPr>
        <w:spacing w:after="120" w:before="120" w:lineRule="auto"/>
        <w:ind w:firstLine="567"/>
        <w:jc w:val="both"/>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A Cooperativa de Produção e Comercialização dos Agricultores Familiares Agroextrativistas e Pescadores Artesanais de Esperantina Ltda-COOAF-Bico, vem por meio desta readequação do  projeto Fortalecimento das cadeias produtivas agroextrativistas de base agroecológica: consolidação de sistemas de produção agroecológica por meio dos sistemas agroflorestais e dos quintais produtivos na COOAF-Bico, solicitar remanejamento e a aprovação do seguintes alterações  realizadas nas atividades e orçamento do projeto.</w:t>
      </w:r>
    </w:p>
    <w:p w:rsidR="00000000" w:rsidDel="00000000" w:rsidP="00000000" w:rsidRDefault="00000000" w:rsidRPr="00000000" w14:paraId="00000731">
      <w:pPr>
        <w:spacing w:after="120" w:before="120" w:lineRule="auto"/>
        <w:ind w:firstLine="567"/>
        <w:jc w:val="both"/>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732">
      <w:pPr>
        <w:spacing w:after="0"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Atividade 1.5 </w:t>
      </w:r>
      <w:r w:rsidDel="00000000" w:rsidR="00000000" w:rsidRPr="00000000">
        <w:rPr>
          <w:rFonts w:ascii="Times New Roman" w:cs="Times New Roman" w:eastAsia="Times New Roman" w:hAnsi="Times New Roman"/>
          <w:b w:val="1"/>
          <w:sz w:val="24"/>
          <w:szCs w:val="24"/>
          <w:rtl w:val="0"/>
        </w:rPr>
        <w:t xml:space="preserve">Fornecer insumos e equipamentos para mulheres e jovens rurais para a produção agroecológica, focando na produção de galinha caipira, no fortalecimento das plantas frutíferas e da horticultura e na gestão de suas propriedades.</w:t>
      </w:r>
    </w:p>
    <w:p w:rsidR="00000000" w:rsidDel="00000000" w:rsidP="00000000" w:rsidRDefault="00000000" w:rsidRPr="00000000" w14:paraId="0000073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Solicitação de alterações de itens de despesas  1.5.4 triturador de galhos,  itens de despesas 1.5.6 serrote e itens de despesas 1.5.7 calcário, para readequação e unificação dos recursos dos itens para a compra de itens de despesas, a saber: mudas frutíferas, insumos para a produção de hortaliças, aves, telas e demais insumos caso seja necessário.</w:t>
      </w:r>
    </w:p>
    <w:p w:rsidR="00000000" w:rsidDel="00000000" w:rsidP="00000000" w:rsidRDefault="00000000" w:rsidRPr="00000000" w14:paraId="00000734">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Justificativa: Após a realização da reunião de apresentação e pactuação do projeto  para os (as) cooperados (as) que serão contemplados (as)pelo projeto, os mesmos avaliaram ser mais viável economicamente para as famílias  solicitar a alteração dos itens de despesas para poder comprar mudas frutíferas, insumos para a produção de hortaliças, aves, telas e demais insumos caso seja necessário para a produção caipira. Nesse sentido, argumentaram também  que esses itens de despesas são mais prioritários para fortalecer a cadeia produtiva  agroecológica das propriedades rurais, visto que os utensílios previstos no orçamento apresentado anteriormente, já são disponibilizados por organizações parceiras da cooperativa.</w:t>
      </w:r>
    </w:p>
    <w:p w:rsidR="00000000" w:rsidDel="00000000" w:rsidP="00000000" w:rsidRDefault="00000000" w:rsidRPr="00000000" w14:paraId="0000073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triturador de galhos, em específico, existe uma comunidade  que possui um, então pode ser utilizado de forma coletiva para atender todos os cooperados durante a execução do projeto. Por fim, solicitamos, então, que o valor total das atividades 1.5.4; 1.5.6 e 1.5.7 seja realocado para aquisição de  sementes; mudas frutíferas,  aves, tela e afins, e adiantamos que a previsão exata da quantidade desses itens só poderá ser definida após a realização da atividade 1.3 que trata da realização do diagnóstico da situação atual dos quintais produtivos das famílias que serão envolvidas no projeto.</w:t>
      </w:r>
      <w:r w:rsidDel="00000000" w:rsidR="00000000" w:rsidRPr="00000000">
        <w:rPr>
          <w:rtl w:val="0"/>
        </w:rPr>
      </w:r>
    </w:p>
    <w:p w:rsidR="00000000" w:rsidDel="00000000" w:rsidP="00000000" w:rsidRDefault="00000000" w:rsidRPr="00000000" w14:paraId="00000736">
      <w:pPr>
        <w:spacing w:after="120" w:before="120" w:line="360" w:lineRule="auto"/>
        <w:ind w:firstLine="567"/>
        <w:jc w:val="both"/>
        <w:rPr>
          <w:rFonts w:ascii="Times New Roman" w:cs="Times New Roman" w:eastAsia="Times New Roman" w:hAnsi="Times New Roman"/>
          <w:b w:val="1"/>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5840" w:w="12240" w:orient="portrait"/>
      <w:pgMar w:bottom="1276" w:top="1417" w:left="1418" w:right="758" w:header="701" w:footer="17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theus dos santos filho" w:id="23" w:date="2024-06-25T14:34:30Z">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semente de hortaliças</w:t>
      </w:r>
    </w:p>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telas galinheiro </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2.352,00 reais</w:t>
      </w:r>
    </w:p>
  </w:comment>
  <w:comment w:author="matheus dos santos filho" w:id="24" w:date="2024-06-25T14:34:30Z">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semente de hortaliças</w:t>
      </w:r>
    </w:p>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telas galinheiro </w:t>
      </w:r>
    </w:p>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2.352,00 reais</w:t>
      </w:r>
    </w:p>
  </w:comment>
  <w:comment w:author="matheus dos santos filho" w:id="25" w:date="2024-06-25T14:36:42Z">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carrinhos de mão: 2.580,00 reais</w:t>
      </w:r>
    </w:p>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1.020 reais de saldo</w:t>
      </w:r>
    </w:p>
  </w:comment>
  <w:comment w:author="matheus dos santos filho" w:id="26" w:date="2024-06-25T14:36:42Z">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de carrinhos de mão: 2.580,00 reais</w:t>
      </w:r>
    </w:p>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1.020 reais de saldo</w:t>
      </w:r>
    </w:p>
  </w:comment>
  <w:comment w:author="Cooperativa de produção Agroextrativistas e" w:id="2" w:date="2024-08-19T18:41:49Z">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Continuar a realização</w:t>
      </w:r>
    </w:p>
  </w:comment>
  <w:comment w:author="matheus dos santos filho" w:id="41" w:date="2024-06-25T14:30:17Z">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compra</w:t>
      </w:r>
    </w:p>
  </w:comment>
  <w:comment w:author="matheus dos santos filho" w:id="42" w:date="2024-06-25T14:30:17Z">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compra</w:t>
      </w:r>
    </w:p>
  </w:comment>
  <w:comment w:author="Cooperativa de produção Agroextrativistas e" w:id="16" w:date="2024-08-08T20:00:14Z">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8" w:date="2024-08-08T19:56:28Z">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3" w:date="2024-08-08T19:47:44Z">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48" w:date="2024-08-20T19:54:20Z">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Outra contratação</w:t>
      </w:r>
    </w:p>
  </w:comment>
  <w:comment w:author="matheus dos santos filho" w:id="49" w:date="2024-08-21T18:06:16Z">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Todo recurso  para pagamento do salario mensalmente por técnico contratado pelo projeto, esta dividido por diárias de acordo cada atividade a serem executada  com isso dar o salario mensal de  2.100,00 reais , ele é somado como recurso por visitas por meio de diárias de 105,00 reais.</w:t>
      </w:r>
    </w:p>
  </w:comment>
  <w:comment w:author="matheus dos santos filho" w:id="21" w:date="2024-06-25T14:08:12Z">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Remanejado 3.500,00 pra comprar roçadeira</w:t>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de 620,00 reais</w:t>
      </w:r>
    </w:p>
  </w:comment>
  <w:comment w:author="matheus dos santos filho" w:id="22" w:date="2024-06-25T14:08:12Z">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w:t>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Remanejado 3.500,00 pra comprar roçadeira</w:t>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de 620,00 reais</w:t>
      </w:r>
    </w:p>
  </w:comment>
  <w:comment w:author="Cooperativa de produção Agroextrativistas e" w:id="15" w:date="2024-08-08T19:59:50Z">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4" w:date="2024-08-08T19:48:24Z">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Falta realizar a compra de mudas de frutíferas</w:t>
      </w:r>
    </w:p>
  </w:comment>
  <w:comment w:author="matheus dos santos filho" w:id="19" w:date="2024-06-25T14:06:02Z">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 Saldo positivo 720,00 reais.</w:t>
      </w:r>
    </w:p>
  </w:comment>
  <w:comment w:author="matheus dos santos filho" w:id="20" w:date="2024-06-25T14:06:02Z">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 Saldo positivo 720,00 reais.</w:t>
      </w:r>
    </w:p>
  </w:comment>
  <w:comment w:author="matheus dos santos filho" w:id="27" w:date="2024-06-25T14:41:26Z">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 disponível para comprar de mudas frutíferas, Pintinhos e bebedouro: 6.032,00 reais.</w:t>
      </w:r>
    </w:p>
  </w:comment>
  <w:comment w:author="matheus dos santos filho" w:id="28" w:date="2024-06-25T14:41:26Z">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 disponível para comprar de mudas frutíferas, Pintinhos e bebedouro: 6.032,00 reais.</w:t>
      </w:r>
    </w:p>
  </w:comment>
  <w:comment w:author="matheus dos santos filho" w:id="29" w:date="2024-06-25T14:41:26Z">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 disponível para comprar de mudas frutíferas, Pintinhos e bebedouro: 6.032,00 reais.</w:t>
      </w:r>
    </w:p>
  </w:comment>
  <w:comment w:author="matheus dos santos filho" w:id="30" w:date="2024-06-25T14:41:26Z">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Recurso disponível para comprar de mudas frutíferas, Pintinhos e bebedouro: 6.032,00 reais.</w:t>
      </w:r>
    </w:p>
  </w:comment>
  <w:comment w:author="Cooperativa de produção Agroextrativistas e" w:id="50" w:date="2024-08-20T19:54:32Z">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matheus dos santos filho" w:id="51" w:date="2024-08-21T18:22:07Z">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Como estar tendo  muito recurso para materiais de apoio didático e na elaboração do projeto foi colocado capacitações como contrapartida devido a Renata e Portugal terem se comprometido, porém na atual conjuntura Portugal não consegue mais colaborar com essa demanda e Renata tbm vive numa correia poderia fazer uma justificativa por ponto focal relatando a necessidade de utilizar uma quantia do recurso para gastos referente a pagamento de instrutor  para dar as capacitações . Explicar que os que tinham se disponibilizados não estão disponível.</w:t>
      </w:r>
    </w:p>
  </w:comment>
  <w:comment w:author="Cooperativa de produção Agroextrativistas e" w:id="5" w:date="2024-08-08T19:49:54Z">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Já  foi realizado. Obs: dar continuidade e monitorar.</w:t>
      </w:r>
    </w:p>
  </w:comment>
  <w:comment w:author="Cooperativa de produção Agroextrativistas e" w:id="45" w:date="2024-08-20T19:52:59Z">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 recurso não é contrapartida. Ele se enquadraria na aplicação de capacitações?</w:t>
      </w:r>
    </w:p>
  </w:comment>
  <w:comment w:author="matheus dos santos filho" w:id="46" w:date="2024-08-21T17:56:40Z">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Foi colocado, por que dentro da politica do projeto solicitava,  aí a ideia era converter para alimentação ou até mesmo diárias pra nós que estava participando, mas acho que vcs podem decidir como é melhor. </w:t>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Mais por mim deixaria, pois  talvez pode precisar pagar um serviço externo algo do tipo, caso  não, faz uma  justificativa  para capacitações pra ver se eles aceitam. Mais acho enviável, por que todas as capacitações está como contrapartidas e as pessoas responsáveis pela unidade piloto já estava incluído nas capacitações.</w:t>
      </w:r>
    </w:p>
  </w:comment>
  <w:comment w:author="matheus dos santos filho" w:id="47" w:date="2024-08-21T17:58:32Z">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Exemplo de gasto que poderia ter usado era alimentação e gasto referente o dias que os companheiros do acampamento foram arrancar palha e fazer a cobertura dos canteiros.</w:t>
      </w:r>
    </w:p>
  </w:comment>
  <w:comment w:author="Cooperativa de produção Agroextrativistas e" w:id="1" w:date="2024-08-08T19:44:12Z">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matheus dos santos filho" w:id="33" w:date="2024-06-25T14:47:43Z">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a realizar</w:t>
      </w:r>
    </w:p>
  </w:comment>
  <w:comment w:author="Cooperativa de produção Agroextrativistas e" w:id="34" w:date="2024-08-19T19:05:25Z">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w:t>
      </w:r>
    </w:p>
  </w:comment>
  <w:comment w:author="matheus dos santos filho" w:id="35" w:date="2024-06-25T14:47:43Z">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a realizar</w:t>
      </w:r>
    </w:p>
  </w:comment>
  <w:comment w:author="Cooperativa de produção Agroextrativistas e" w:id="36" w:date="2024-08-19T19:05:25Z">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w:t>
      </w:r>
    </w:p>
  </w:comment>
  <w:comment w:author="matheus dos santos filho" w:id="43" w:date="2024-06-25T14:47:27Z">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compra</w:t>
      </w:r>
    </w:p>
  </w:comment>
  <w:comment w:author="matheus dos santos filho" w:id="44" w:date="2024-06-25T14:47:27Z">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compra</w:t>
      </w:r>
    </w:p>
  </w:comment>
  <w:comment w:author="matheus dos santos filho" w:id="31" w:date="2024-06-25T14:25:59Z">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 84 reais </w:t>
      </w:r>
    </w:p>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66 reais</w:t>
      </w:r>
    </w:p>
  </w:comment>
  <w:comment w:author="matheus dos santos filho" w:id="32" w:date="2024-06-25T14:25:59Z">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Compra realizada: 84 reais </w:t>
      </w:r>
    </w:p>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Saldo positivo: 66 reais</w:t>
      </w:r>
    </w:p>
  </w:comment>
  <w:comment w:author="Cooperativa de produção Agroextrativistas e" w:id="13" w:date="2024-08-19T18:54:41Z">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14" w:date="2024-10-24T12:10:11Z">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Realizada 24/10</w:t>
      </w:r>
    </w:p>
  </w:comment>
  <w:comment w:author="Cooperativa de produção Agroextrativistas e" w:id="17" w:date="2024-08-20T19:51:12Z">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Esses kits seriam apenas materiais de escritório? (explicar)</w:t>
      </w:r>
    </w:p>
  </w:comment>
  <w:comment w:author="matheus dos santos filho" w:id="18" w:date="2024-08-21T18:14:58Z">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Não. Pedagógico  em geral que serão utilizados na capacitações.  De escritório já tem seu recurso específicos nos custeios das atividade 1.3</w:t>
      </w:r>
    </w:p>
  </w:comment>
  <w:comment w:author="Cooperativa de produção Agroextrativistas e" w:id="9" w:date="2024-08-08T19:57:20Z">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10" w:date="2024-10-24T12:10:26Z">
    <w:p w:rsidR="00000000" w:rsidDel="00000000" w:rsidP="00000000" w:rsidRDefault="00000000" w:rsidRPr="00000000" w14:paraId="000007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Realizada 24/10</w:t>
      </w:r>
    </w:p>
  </w:comment>
  <w:comment w:author="Cooperativa de produção Agroextrativistas e" w:id="0" w:date="2024-08-08T19:43:50Z">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6" w:date="2024-08-08T19:52:08Z">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realizar</w:t>
      </w:r>
    </w:p>
  </w:comment>
  <w:comment w:author="Cooperativa de produção Agroextrativistas e" w:id="7" w:date="2024-12-13T11:44:08Z">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Realizada 13/12</w:t>
      </w:r>
    </w:p>
  </w:comment>
  <w:comment w:author="Cooperativa de produção Agroextrativistas e" w:id="12" w:date="2024-08-19T18:48:45Z">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Continuar o monitoramento e/ou acompanhamento</w:t>
      </w:r>
    </w:p>
  </w:comment>
  <w:comment w:author="Cooperativa de produção Agroextrativistas e" w:id="11" w:date="2024-08-08T19:57:40Z">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Realizado</w:t>
      </w:r>
    </w:p>
  </w:comment>
  <w:comment w:author="matheus dos santos filho" w:id="37" w:date="2024-06-10T13:02:24Z">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compra</w:t>
      </w:r>
    </w:p>
  </w:comment>
  <w:comment w:author="Veronica Rilari Silva" w:id="38" w:date="2024-10-02T18:28:41Z">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REALIZADA</w:t>
      </w:r>
    </w:p>
  </w:comment>
  <w:comment w:author="matheus dos santos filho" w:id="39" w:date="2024-06-10T13:02:24Z">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Realizar a compra</w:t>
      </w:r>
    </w:p>
  </w:comment>
  <w:comment w:author="Veronica Rilari Silva" w:id="40" w:date="2024-10-02T18:28:41Z">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REALIZADA</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73E" w15:done="0"/>
  <w15:commentEx w15:paraId="00000741" w15:done="0"/>
  <w15:commentEx w15:paraId="00000743" w15:done="0"/>
  <w15:commentEx w15:paraId="00000745" w15:done="0"/>
  <w15:commentEx w15:paraId="00000746" w15:done="0"/>
  <w15:commentEx w15:paraId="00000747" w15:done="0"/>
  <w15:commentEx w15:paraId="00000748" w15:done="0"/>
  <w15:commentEx w15:paraId="00000749" w15:done="0"/>
  <w15:commentEx w15:paraId="0000074A" w15:done="0"/>
  <w15:commentEx w15:paraId="0000074B" w15:done="0"/>
  <w15:commentEx w15:paraId="0000074C" w15:done="0"/>
  <w15:commentEx w15:paraId="0000074D" w15:paraIdParent="0000074C" w15:done="0"/>
  <w15:commentEx w15:paraId="00000750" w15:done="0"/>
  <w15:commentEx w15:paraId="00000753" w15:done="0"/>
  <w15:commentEx w15:paraId="00000754" w15:done="0"/>
  <w15:commentEx w15:paraId="00000755" w15:done="0"/>
  <w15:commentEx w15:paraId="00000756" w15:done="0"/>
  <w15:commentEx w15:paraId="00000757" w15:done="0"/>
  <w15:commentEx w15:paraId="00000758" w15:done="0"/>
  <w15:commentEx w15:paraId="00000759" w15:done="0"/>
  <w15:commentEx w15:paraId="0000075A" w15:done="0"/>
  <w15:commentEx w15:paraId="0000075B" w15:done="0"/>
  <w15:commentEx w15:paraId="0000075C" w15:done="0"/>
  <w15:commentEx w15:paraId="0000075D" w15:paraIdParent="0000075C" w15:done="0"/>
  <w15:commentEx w15:paraId="0000075E" w15:done="0"/>
  <w15:commentEx w15:paraId="0000075F" w15:done="0"/>
  <w15:commentEx w15:paraId="00000761" w15:paraIdParent="0000075F" w15:done="0"/>
  <w15:commentEx w15:paraId="00000762" w15:paraIdParent="0000075F" w15:done="0"/>
  <w15:commentEx w15:paraId="00000763" w15:done="0"/>
  <w15:commentEx w15:paraId="00000764" w15:done="0"/>
  <w15:commentEx w15:paraId="00000765" w15:paraIdParent="00000764" w15:done="0"/>
  <w15:commentEx w15:paraId="00000766" w15:done="0"/>
  <w15:commentEx w15:paraId="00000767" w15:paraIdParent="00000766" w15:done="0"/>
  <w15:commentEx w15:paraId="00000768" w15:done="0"/>
  <w15:commentEx w15:paraId="00000769" w15:done="0"/>
  <w15:commentEx w15:paraId="0000076B" w15:done="0"/>
  <w15:commentEx w15:paraId="0000076D" w15:done="0"/>
  <w15:commentEx w15:paraId="0000076E" w15:done="0"/>
  <w15:commentEx w15:paraId="0000076F" w15:paraIdParent="0000076E" w15:done="0"/>
  <w15:commentEx w15:paraId="00000770" w15:done="0"/>
  <w15:commentEx w15:paraId="00000771" w15:paraIdParent="00000770" w15:done="0"/>
  <w15:commentEx w15:paraId="00000772" w15:done="0"/>
  <w15:commentEx w15:paraId="00000773" w15:paraIdParent="00000772" w15:done="0"/>
  <w15:commentEx w15:paraId="00000774" w15:done="0"/>
  <w15:commentEx w15:paraId="00000775" w15:done="0"/>
  <w15:commentEx w15:paraId="00000776" w15:paraIdParent="00000775" w15:done="0"/>
  <w15:commentEx w15:paraId="00000777" w15:done="0"/>
  <w15:commentEx w15:paraId="00000778" w15:done="0"/>
  <w15:commentEx w15:paraId="00000779" w15:done="0"/>
  <w15:commentEx w15:paraId="0000077A" w15:paraIdParent="00000779" w15:done="0"/>
  <w15:commentEx w15:paraId="0000077B" w15:done="0"/>
  <w15:commentEx w15:paraId="0000077C" w15:paraIdParent="0000077B"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Arial"/>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739">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 w:val="left" w:leader="none" w:pos="1702"/>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3289300</wp:posOffset>
              </wp:positionH>
              <wp:positionV relativeFrom="paragraph">
                <wp:posOffset>38100</wp:posOffset>
              </wp:positionV>
              <wp:extent cx="428625" cy="338455"/>
              <wp:effectExtent b="0" l="0" r="0" t="0"/>
              <wp:wrapNone/>
              <wp:docPr id="518" name=""/>
              <a:graphic>
                <a:graphicData uri="http://schemas.microsoft.com/office/word/2010/wordprocessingShape">
                  <wps:wsp>
                    <wps:cNvSpPr/>
                    <wps:cNvPr id="2" name="Shape 2"/>
                    <wps:spPr>
                      <a:xfrm>
                        <a:off x="5141213" y="3620298"/>
                        <a:ext cx="409575" cy="319405"/>
                      </a:xfrm>
                      <a:prstGeom prst="ellipse">
                        <a:avLst/>
                      </a:prstGeom>
                      <a:solidFill>
                        <a:srgbClr val="92D050"/>
                      </a:solidFill>
                      <a:ln cap="flat" cmpd="sng" w="9525">
                        <a:solidFill>
                          <a:srgbClr val="00863D"/>
                        </a:solidFill>
                        <a:prstDash val="solid"/>
                        <a:round/>
                        <a:headEnd len="sm" w="sm" type="none"/>
                        <a:tailEnd len="sm" w="sm" type="none"/>
                      </a:ln>
                    </wps:spPr>
                    <wps:txbx>
                      <w:txbxContent>
                        <w:p w:rsidR="00000000" w:rsidDel="00000000" w:rsidP="00000000" w:rsidRDefault="00000000" w:rsidRPr="00000000">
                          <w:pPr>
                            <w:spacing w:after="200" w:before="0" w:line="27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14"/>
                              <w:vertAlign w:val="baseline"/>
                            </w:rPr>
                            <w:t xml:space="preserve">PAGE    \* MERGEFORMAT25</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3289300</wp:posOffset>
              </wp:positionH>
              <wp:positionV relativeFrom="paragraph">
                <wp:posOffset>38100</wp:posOffset>
              </wp:positionV>
              <wp:extent cx="428625" cy="338455"/>
              <wp:effectExtent b="0" l="0" r="0" t="0"/>
              <wp:wrapNone/>
              <wp:docPr id="518" name="image4.png"/>
              <a:graphic>
                <a:graphicData uri="http://schemas.openxmlformats.org/drawingml/2006/picture">
                  <pic:pic>
                    <pic:nvPicPr>
                      <pic:cNvPr id="0" name="image4.png"/>
                      <pic:cNvPicPr preferRelativeResize="0"/>
                    </pic:nvPicPr>
                    <pic:blipFill>
                      <a:blip r:embed="rId3"/>
                      <a:srcRect/>
                      <a:stretch>
                        <a:fillRect/>
                      </a:stretch>
                    </pic:blipFill>
                    <pic:spPr>
                      <a:xfrm>
                        <a:off x="0" y="0"/>
                        <a:ext cx="428625" cy="338455"/>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7">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2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pict>
        <v:shape id="_x0000_i1025" style="width:142.5pt;height:86.5pt" type="#_x0000_t75">
          <v:imagedata r:id="rId1" o:title=""/>
        </v:shape>
        <o:OLEObject DrawAspect="Content" r:id="rId2" ObjectID="_1767188737" ProgID="FoxitReader.Document" ShapeID="_x0000_i1025" Type="Embed"/>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3899534</wp:posOffset>
          </wp:positionH>
          <wp:positionV relativeFrom="paragraph">
            <wp:posOffset>332105</wp:posOffset>
          </wp:positionV>
          <wp:extent cx="1766570" cy="599440"/>
          <wp:effectExtent b="0" l="0" r="0" t="0"/>
          <wp:wrapSquare wrapText="bothSides" distB="0" distT="0" distL="114300" distR="114300"/>
          <wp:docPr id="520" name="image3.jpg"/>
          <a:graphic>
            <a:graphicData uri="http://schemas.openxmlformats.org/drawingml/2006/picture">
              <pic:pic>
                <pic:nvPicPr>
                  <pic:cNvPr id="0" name="image3.jpg"/>
                  <pic:cNvPicPr preferRelativeResize="0"/>
                </pic:nvPicPr>
                <pic:blipFill>
                  <a:blip r:embed="rId3"/>
                  <a:srcRect b="0" l="0" r="0" t="0"/>
                  <a:stretch>
                    <a:fillRect/>
                  </a:stretch>
                </pic:blipFill>
                <pic:spPr>
                  <a:xfrm>
                    <a:off x="0" y="0"/>
                    <a:ext cx="1766570" cy="59944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2295525</wp:posOffset>
          </wp:positionH>
          <wp:positionV relativeFrom="paragraph">
            <wp:posOffset>-71753</wp:posOffset>
          </wp:positionV>
          <wp:extent cx="1143000" cy="1102995"/>
          <wp:effectExtent b="0" l="0" r="0" t="0"/>
          <wp:wrapSquare wrapText="bothSides" distB="0" distT="0" distL="114300" distR="114300"/>
          <wp:docPr id="519" name="image2.png"/>
          <a:graphic>
            <a:graphicData uri="http://schemas.openxmlformats.org/drawingml/2006/picture">
              <pic:pic>
                <pic:nvPicPr>
                  <pic:cNvPr id="0" name="image2.png"/>
                  <pic:cNvPicPr preferRelativeResize="0"/>
                </pic:nvPicPr>
                <pic:blipFill>
                  <a:blip r:embed="rId4"/>
                  <a:srcRect b="0" l="0" r="0" t="0"/>
                  <a:stretch>
                    <a:fillRect/>
                  </a:stretch>
                </pic:blipFill>
                <pic:spPr>
                  <a:xfrm>
                    <a:off x="0" y="0"/>
                    <a:ext cx="1143000" cy="110299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3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502"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lowerLetter"/>
      <w:lvlText w:val="%1)"/>
      <w:lvlJc w:val="left"/>
      <w:pPr>
        <w:ind w:left="704" w:hanging="359.9999999999999"/>
      </w:pPr>
      <w:rPr>
        <w:b w:val="0"/>
      </w:rPr>
    </w:lvl>
    <w:lvl w:ilvl="1">
      <w:start w:val="1"/>
      <w:numFmt w:val="lowerLetter"/>
      <w:lvlText w:val="%2."/>
      <w:lvlJc w:val="left"/>
      <w:pPr>
        <w:ind w:left="1424" w:hanging="360"/>
      </w:pPr>
      <w:rPr/>
    </w:lvl>
    <w:lvl w:ilvl="2">
      <w:start w:val="1"/>
      <w:numFmt w:val="lowerRoman"/>
      <w:lvlText w:val="%3."/>
      <w:lvlJc w:val="right"/>
      <w:pPr>
        <w:ind w:left="2144" w:hanging="180"/>
      </w:pPr>
      <w:rPr/>
    </w:lvl>
    <w:lvl w:ilvl="3">
      <w:start w:val="1"/>
      <w:numFmt w:val="decimal"/>
      <w:lvlText w:val="%4."/>
      <w:lvlJc w:val="left"/>
      <w:pPr>
        <w:ind w:left="2864" w:hanging="360"/>
      </w:pPr>
      <w:rPr/>
    </w:lvl>
    <w:lvl w:ilvl="4">
      <w:start w:val="1"/>
      <w:numFmt w:val="lowerLetter"/>
      <w:lvlText w:val="%5."/>
      <w:lvlJc w:val="left"/>
      <w:pPr>
        <w:ind w:left="3584" w:hanging="360"/>
      </w:pPr>
      <w:rPr/>
    </w:lvl>
    <w:lvl w:ilvl="5">
      <w:start w:val="1"/>
      <w:numFmt w:val="lowerRoman"/>
      <w:lvlText w:val="%6."/>
      <w:lvlJc w:val="right"/>
      <w:pPr>
        <w:ind w:left="4304" w:hanging="180"/>
      </w:pPr>
      <w:rPr/>
    </w:lvl>
    <w:lvl w:ilvl="6">
      <w:start w:val="1"/>
      <w:numFmt w:val="decimal"/>
      <w:lvlText w:val="%7."/>
      <w:lvlJc w:val="left"/>
      <w:pPr>
        <w:ind w:left="5024" w:hanging="360"/>
      </w:pPr>
      <w:rPr/>
    </w:lvl>
    <w:lvl w:ilvl="7">
      <w:start w:val="1"/>
      <w:numFmt w:val="lowerLetter"/>
      <w:lvlText w:val="%8."/>
      <w:lvlJc w:val="left"/>
      <w:pPr>
        <w:ind w:left="5744" w:hanging="360"/>
      </w:pPr>
      <w:rPr/>
    </w:lvl>
    <w:lvl w:ilvl="8">
      <w:start w:val="1"/>
      <w:numFmt w:val="lowerRoman"/>
      <w:lvlText w:val="%9."/>
      <w:lvlJc w:val="right"/>
      <w:pPr>
        <w:ind w:left="6464" w:hanging="180"/>
      </w:pPr>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Letter"/>
      <w:lvlText w:val="%3)"/>
      <w:lvlJc w:val="lef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BR"/>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28"/>
      <w:szCs w:val="2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ind w:left="176" w:right="326"/>
      <w:jc w:val="center"/>
    </w:pPr>
    <w:rPr>
      <w:rFonts w:ascii="Arial" w:cs="Arial" w:eastAsia="Arial" w:hAnsi="Arial"/>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Calibri" w:cs="Calibri" w:eastAsia="Calibri" w:hAnsi="Calibri"/>
      <w:b w:val="1"/>
      <w:sz w:val="28"/>
      <w:szCs w:val="28"/>
    </w:rPr>
  </w:style>
  <w:style w:type="paragraph" w:styleId="Heading2">
    <w:name w:val="heading 2"/>
    <w:basedOn w:val="Normal"/>
    <w:next w:val="Normal"/>
    <w:pPr>
      <w:keepNext w:val="1"/>
      <w:spacing w:after="60" w:before="240" w:lineRule="auto"/>
    </w:pPr>
    <w:rPr>
      <w:rFonts w:ascii="Calibri" w:cs="Calibri" w:eastAsia="Calibri" w:hAnsi="Calibri"/>
      <w:b w:val="1"/>
      <w:i w:val="1"/>
      <w:sz w:val="28"/>
      <w:szCs w:val="28"/>
    </w:rPr>
  </w:style>
  <w:style w:type="paragraph" w:styleId="Heading3">
    <w:name w:val="heading 3"/>
    <w:basedOn w:val="Normal"/>
    <w:next w:val="Normal"/>
    <w:pPr>
      <w:keepNext w:val="1"/>
      <w:spacing w:after="60" w:before="240" w:lineRule="auto"/>
    </w:pPr>
    <w:rPr>
      <w:rFonts w:ascii="Cambria" w:cs="Cambria" w:eastAsia="Cambria" w:hAnsi="Cambria"/>
      <w:b w:val="1"/>
      <w:sz w:val="26"/>
      <w:szCs w:val="26"/>
    </w:rPr>
  </w:style>
  <w:style w:type="paragraph" w:styleId="Heading4">
    <w:name w:val="heading 4"/>
    <w:basedOn w:val="Normal"/>
    <w:next w:val="Normal"/>
    <w:pPr>
      <w:keepNext w:val="1"/>
      <w:ind w:left="176" w:right="326"/>
      <w:jc w:val="center"/>
    </w:pPr>
    <w:rPr>
      <w:rFonts w:ascii="Arial" w:cs="Arial" w:eastAsia="Arial" w:hAnsi="Arial"/>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after="60" w:before="240" w:lineRule="auto"/>
      <w:jc w:val="center"/>
    </w:pPr>
    <w:rPr>
      <w:rFonts w:ascii="Cambria" w:cs="Cambria" w:eastAsia="Cambria" w:hAnsi="Cambria"/>
      <w:b w:val="1"/>
      <w:sz w:val="32"/>
      <w:szCs w:val="32"/>
    </w:rPr>
  </w:style>
  <w:style w:type="paragraph" w:styleId="Normal" w:default="1">
    <w:name w:val="Normal"/>
    <w:qFormat w:val="1"/>
    <w:rsid w:val="00397F75"/>
    <w:pPr>
      <w:suppressAutoHyphens w:val="1"/>
      <w:spacing w:after="200" w:line="276" w:lineRule="auto"/>
    </w:pPr>
    <w:rPr>
      <w:rFonts w:ascii="Calibri" w:cs="Calibri" w:eastAsia="Droid Sans Fallback" w:hAnsi="Calibri"/>
      <w:kern w:val="1"/>
    </w:rPr>
  </w:style>
  <w:style w:type="paragraph" w:styleId="Ttulo1">
    <w:name w:val="heading 1"/>
    <w:basedOn w:val="Normal"/>
    <w:next w:val="Normal"/>
    <w:link w:val="Ttulo1Char"/>
    <w:uiPriority w:val="9"/>
    <w:qFormat w:val="1"/>
    <w:rsid w:val="00397F75"/>
    <w:pPr>
      <w:keepNext w:val="1"/>
      <w:spacing w:after="60" w:before="240"/>
      <w:outlineLvl w:val="0"/>
    </w:pPr>
    <w:rPr>
      <w:rFonts w:cs="Times New Roman" w:eastAsia="Times New Roman" w:asciiTheme="minorHAnsi" w:hAnsiTheme="minorHAnsi"/>
      <w:b w:val="1"/>
      <w:bCs w:val="1"/>
      <w:kern w:val="32"/>
      <w:sz w:val="28"/>
      <w:szCs w:val="32"/>
    </w:rPr>
  </w:style>
  <w:style w:type="paragraph" w:styleId="Ttulo2">
    <w:name w:val="heading 2"/>
    <w:basedOn w:val="Normal"/>
    <w:next w:val="Normal"/>
    <w:link w:val="Ttulo2Char"/>
    <w:uiPriority w:val="9"/>
    <w:unhideWhenUsed w:val="1"/>
    <w:qFormat w:val="1"/>
    <w:rsid w:val="00397F75"/>
    <w:pPr>
      <w:keepNext w:val="1"/>
      <w:spacing w:after="60" w:before="240"/>
      <w:outlineLvl w:val="1"/>
    </w:pPr>
    <w:rPr>
      <w:rFonts w:cs="Times New Roman" w:eastAsia="Times New Roman" w:asciiTheme="minorHAnsi" w:hAnsiTheme="minorHAnsi"/>
      <w:b w:val="1"/>
      <w:bCs w:val="1"/>
      <w:i w:val="1"/>
      <w:iCs w:val="1"/>
      <w:sz w:val="28"/>
      <w:szCs w:val="28"/>
    </w:rPr>
  </w:style>
  <w:style w:type="paragraph" w:styleId="Ttulo3">
    <w:name w:val="heading 3"/>
    <w:basedOn w:val="Normal"/>
    <w:next w:val="Normal"/>
    <w:link w:val="Ttulo3Char"/>
    <w:uiPriority w:val="9"/>
    <w:unhideWhenUsed w:val="1"/>
    <w:qFormat w:val="1"/>
    <w:rsid w:val="00397F75"/>
    <w:pPr>
      <w:keepNext w:val="1"/>
      <w:spacing w:after="60" w:before="240"/>
      <w:outlineLvl w:val="2"/>
    </w:pPr>
    <w:rPr>
      <w:rFonts w:ascii="Cambria" w:cs="Times New Roman" w:eastAsia="Times New Roman" w:hAnsi="Cambria"/>
      <w:b w:val="1"/>
      <w:bCs w:val="1"/>
      <w:sz w:val="26"/>
      <w:szCs w:val="26"/>
    </w:rPr>
  </w:style>
  <w:style w:type="paragraph" w:styleId="Ttulo4">
    <w:name w:val="heading 4"/>
    <w:basedOn w:val="Normal"/>
    <w:next w:val="Normal"/>
    <w:link w:val="Ttulo4Char"/>
    <w:uiPriority w:val="9"/>
    <w:unhideWhenUsed w:val="1"/>
    <w:qFormat w:val="1"/>
    <w:rsid w:val="00397F75"/>
    <w:pPr>
      <w:keepNext w:val="1"/>
      <w:ind w:left="176" w:right="326"/>
      <w:jc w:val="center"/>
      <w:outlineLvl w:val="3"/>
    </w:pPr>
    <w:rPr>
      <w:rFonts w:ascii="Arial" w:cs="Times New Roman" w:hAnsi="Arial"/>
      <w:sz w:val="24"/>
      <w:szCs w:val="24"/>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paragraph" w:styleId="ndicedeilustraes">
    <w:name w:val="table of figures"/>
    <w:basedOn w:val="Normal"/>
    <w:next w:val="Normal"/>
    <w:uiPriority w:val="99"/>
    <w:semiHidden w:val="1"/>
    <w:unhideWhenUsed w:val="1"/>
    <w:rsid w:val="0051690F"/>
    <w:pPr>
      <w:spacing w:after="0"/>
      <w:jc w:val="center"/>
    </w:pPr>
    <w:rPr>
      <w:rFonts w:ascii="Arial" w:cs="Mangal" w:eastAsia="Calibri" w:hAnsi="Arial"/>
      <w:b w:val="1"/>
      <w:sz w:val="24"/>
      <w:szCs w:val="20"/>
      <w:lang w:bidi="hi-IN" w:eastAsia="zh-CN"/>
    </w:rPr>
  </w:style>
  <w:style w:type="character" w:styleId="Ttulo1Char" w:customStyle="1">
    <w:name w:val="Título 1 Char"/>
    <w:basedOn w:val="Fontepargpadro"/>
    <w:link w:val="Ttulo1"/>
    <w:uiPriority w:val="9"/>
    <w:rsid w:val="00397F75"/>
    <w:rPr>
      <w:rFonts w:cs="Times New Roman" w:eastAsia="Times New Roman"/>
      <w:b w:val="1"/>
      <w:bCs w:val="1"/>
      <w:kern w:val="32"/>
      <w:sz w:val="28"/>
      <w:szCs w:val="32"/>
    </w:rPr>
  </w:style>
  <w:style w:type="character" w:styleId="Ttulo2Char" w:customStyle="1">
    <w:name w:val="Título 2 Char"/>
    <w:basedOn w:val="Fontepargpadro"/>
    <w:link w:val="Ttulo2"/>
    <w:uiPriority w:val="9"/>
    <w:rsid w:val="00397F75"/>
    <w:rPr>
      <w:rFonts w:cs="Times New Roman" w:eastAsia="Times New Roman"/>
      <w:b w:val="1"/>
      <w:bCs w:val="1"/>
      <w:i w:val="1"/>
      <w:iCs w:val="1"/>
      <w:kern w:val="1"/>
      <w:sz w:val="28"/>
      <w:szCs w:val="28"/>
    </w:rPr>
  </w:style>
  <w:style w:type="character" w:styleId="Ttulo3Char" w:customStyle="1">
    <w:name w:val="Título 3 Char"/>
    <w:basedOn w:val="Fontepargpadro"/>
    <w:link w:val="Ttulo3"/>
    <w:uiPriority w:val="9"/>
    <w:rsid w:val="00397F75"/>
    <w:rPr>
      <w:rFonts w:ascii="Cambria" w:cs="Times New Roman" w:eastAsia="Times New Roman" w:hAnsi="Cambria"/>
      <w:b w:val="1"/>
      <w:bCs w:val="1"/>
      <w:kern w:val="1"/>
      <w:sz w:val="26"/>
      <w:szCs w:val="26"/>
    </w:rPr>
  </w:style>
  <w:style w:type="character" w:styleId="Ttulo4Char" w:customStyle="1">
    <w:name w:val="Título 4 Char"/>
    <w:basedOn w:val="Fontepargpadro"/>
    <w:link w:val="Ttulo4"/>
    <w:uiPriority w:val="9"/>
    <w:rsid w:val="00397F75"/>
    <w:rPr>
      <w:rFonts w:ascii="Arial" w:cs="Times New Roman" w:eastAsia="Droid Sans Fallback" w:hAnsi="Arial"/>
      <w:kern w:val="1"/>
      <w:sz w:val="24"/>
      <w:szCs w:val="24"/>
    </w:rPr>
  </w:style>
  <w:style w:type="character" w:styleId="Fontepargpadro1" w:customStyle="1">
    <w:name w:val="Fonte parág. padrão1"/>
    <w:rsid w:val="00397F75"/>
  </w:style>
  <w:style w:type="character" w:styleId="Hyperlink">
    <w:name w:val="Hyperlink"/>
    <w:uiPriority w:val="99"/>
    <w:rsid w:val="00397F75"/>
    <w:rPr>
      <w:color w:val="0000ff"/>
      <w:u w:val="single"/>
    </w:rPr>
  </w:style>
  <w:style w:type="character" w:styleId="TextodenotaderodapChar" w:customStyle="1">
    <w:name w:val="Texto de nota de rodapé Char"/>
    <w:rsid w:val="00397F75"/>
    <w:rPr>
      <w:sz w:val="20"/>
      <w:szCs w:val="20"/>
    </w:rPr>
  </w:style>
  <w:style w:type="character" w:styleId="Refdenotaderodap1" w:customStyle="1">
    <w:name w:val="Ref. de nota de rodapé1"/>
    <w:rsid w:val="00397F75"/>
    <w:rPr>
      <w:vertAlign w:val="superscript"/>
    </w:rPr>
  </w:style>
  <w:style w:type="character" w:styleId="TextodebaloChar" w:customStyle="1">
    <w:name w:val="Texto de balão Char"/>
    <w:rsid w:val="00397F75"/>
    <w:rPr>
      <w:rFonts w:ascii="Tahoma" w:cs="Tahoma" w:hAnsi="Tahoma"/>
      <w:sz w:val="16"/>
      <w:szCs w:val="16"/>
    </w:rPr>
  </w:style>
  <w:style w:type="character" w:styleId="Caracteresdenotaderodap" w:customStyle="1">
    <w:name w:val="Caracteres de nota de rodapé"/>
    <w:rsid w:val="00397F75"/>
  </w:style>
  <w:style w:type="character" w:styleId="Refdenotaderodap">
    <w:name w:val="footnote reference"/>
    <w:rsid w:val="00397F75"/>
    <w:rPr>
      <w:vertAlign w:val="superscript"/>
    </w:rPr>
  </w:style>
  <w:style w:type="character" w:styleId="Refdenotadefim">
    <w:name w:val="endnote reference"/>
    <w:rsid w:val="00397F75"/>
    <w:rPr>
      <w:vertAlign w:val="superscript"/>
    </w:rPr>
  </w:style>
  <w:style w:type="character" w:styleId="Caracteresdenotadefim" w:customStyle="1">
    <w:name w:val="Caracteres de nota de fim"/>
    <w:rsid w:val="00397F75"/>
  </w:style>
  <w:style w:type="paragraph" w:styleId="Ttulo10" w:customStyle="1">
    <w:name w:val="Título1"/>
    <w:basedOn w:val="Normal"/>
    <w:next w:val="Corpodetexto"/>
    <w:rsid w:val="00397F75"/>
    <w:pPr>
      <w:keepNext w:val="1"/>
      <w:spacing w:after="120" w:before="240"/>
    </w:pPr>
    <w:rPr>
      <w:rFonts w:ascii="Arial" w:cs="Lohit Hindi" w:hAnsi="Arial"/>
      <w:sz w:val="28"/>
      <w:szCs w:val="28"/>
    </w:rPr>
  </w:style>
  <w:style w:type="paragraph" w:styleId="Corpodetexto">
    <w:name w:val="Body Text"/>
    <w:basedOn w:val="Normal"/>
    <w:link w:val="CorpodetextoChar"/>
    <w:rsid w:val="00397F75"/>
    <w:pPr>
      <w:spacing w:after="120"/>
    </w:pPr>
  </w:style>
  <w:style w:type="character" w:styleId="CorpodetextoChar" w:customStyle="1">
    <w:name w:val="Corpo de texto Char"/>
    <w:basedOn w:val="Fontepargpadro"/>
    <w:link w:val="Corpodetexto"/>
    <w:rsid w:val="00397F75"/>
    <w:rPr>
      <w:rFonts w:ascii="Calibri" w:cs="Calibri" w:eastAsia="Droid Sans Fallback" w:hAnsi="Calibri"/>
      <w:kern w:val="1"/>
    </w:rPr>
  </w:style>
  <w:style w:type="paragraph" w:styleId="Lista">
    <w:name w:val="List"/>
    <w:basedOn w:val="Corpodetexto"/>
    <w:rsid w:val="00397F75"/>
    <w:rPr>
      <w:rFonts w:cs="Lohit Hindi"/>
    </w:rPr>
  </w:style>
  <w:style w:type="paragraph" w:styleId="Legenda">
    <w:name w:val="caption"/>
    <w:basedOn w:val="Normal"/>
    <w:qFormat w:val="1"/>
    <w:rsid w:val="00397F75"/>
    <w:pPr>
      <w:suppressLineNumbers w:val="1"/>
      <w:spacing w:after="120" w:before="120"/>
    </w:pPr>
    <w:rPr>
      <w:rFonts w:cs="Lohit Hindi"/>
      <w:i w:val="1"/>
      <w:iCs w:val="1"/>
      <w:sz w:val="24"/>
      <w:szCs w:val="24"/>
    </w:rPr>
  </w:style>
  <w:style w:type="paragraph" w:styleId="ndice" w:customStyle="1">
    <w:name w:val="Índice"/>
    <w:basedOn w:val="Normal"/>
    <w:rsid w:val="00397F75"/>
    <w:pPr>
      <w:suppressLineNumbers w:val="1"/>
    </w:pPr>
    <w:rPr>
      <w:rFonts w:cs="Lohit Hindi"/>
    </w:rPr>
  </w:style>
  <w:style w:type="paragraph" w:styleId="PargrafodaLista1" w:customStyle="1">
    <w:name w:val="Parágrafo da Lista1"/>
    <w:basedOn w:val="Normal"/>
    <w:rsid w:val="00397F75"/>
    <w:pPr>
      <w:ind w:left="720"/>
    </w:pPr>
  </w:style>
  <w:style w:type="paragraph" w:styleId="Textodenotaderodap1" w:customStyle="1">
    <w:name w:val="Texto de nota de rodapé1"/>
    <w:basedOn w:val="Normal"/>
    <w:rsid w:val="00397F75"/>
    <w:pPr>
      <w:spacing w:after="0" w:line="100" w:lineRule="atLeast"/>
    </w:pPr>
    <w:rPr>
      <w:sz w:val="20"/>
      <w:szCs w:val="20"/>
    </w:rPr>
  </w:style>
  <w:style w:type="paragraph" w:styleId="Textodebalo1" w:customStyle="1">
    <w:name w:val="Texto de balão1"/>
    <w:basedOn w:val="Normal"/>
    <w:rsid w:val="00397F75"/>
    <w:pPr>
      <w:spacing w:after="0" w:line="100" w:lineRule="atLeast"/>
    </w:pPr>
    <w:rPr>
      <w:rFonts w:ascii="Tahoma" w:cs="Tahoma" w:hAnsi="Tahoma"/>
      <w:sz w:val="16"/>
      <w:szCs w:val="16"/>
    </w:rPr>
  </w:style>
  <w:style w:type="paragraph" w:styleId="Textodenotaderodap">
    <w:name w:val="footnote text"/>
    <w:basedOn w:val="Normal"/>
    <w:link w:val="TextodenotaderodapChar1"/>
    <w:rsid w:val="00397F75"/>
    <w:pPr>
      <w:suppressLineNumbers w:val="1"/>
      <w:ind w:left="339" w:hanging="339"/>
    </w:pPr>
    <w:rPr>
      <w:sz w:val="20"/>
      <w:szCs w:val="20"/>
    </w:rPr>
  </w:style>
  <w:style w:type="character" w:styleId="TextodenotaderodapChar1" w:customStyle="1">
    <w:name w:val="Texto de nota de rodapé Char1"/>
    <w:basedOn w:val="Fontepargpadro"/>
    <w:link w:val="Textodenotaderodap"/>
    <w:rsid w:val="00397F75"/>
    <w:rPr>
      <w:rFonts w:ascii="Calibri" w:cs="Calibri" w:eastAsia="Droid Sans Fallback" w:hAnsi="Calibri"/>
      <w:kern w:val="1"/>
      <w:sz w:val="20"/>
      <w:szCs w:val="20"/>
    </w:rPr>
  </w:style>
  <w:style w:type="paragraph" w:styleId="Textodebalo">
    <w:name w:val="Balloon Text"/>
    <w:basedOn w:val="Normal"/>
    <w:link w:val="TextodebaloChar1"/>
    <w:uiPriority w:val="99"/>
    <w:semiHidden w:val="1"/>
    <w:unhideWhenUsed w:val="1"/>
    <w:rsid w:val="00397F75"/>
    <w:pPr>
      <w:spacing w:after="0" w:line="240" w:lineRule="auto"/>
    </w:pPr>
    <w:rPr>
      <w:rFonts w:ascii="Tahoma" w:cs="Times New Roman" w:hAnsi="Tahoma"/>
      <w:sz w:val="16"/>
      <w:szCs w:val="16"/>
    </w:rPr>
  </w:style>
  <w:style w:type="character" w:styleId="TextodebaloChar1" w:customStyle="1">
    <w:name w:val="Texto de balão Char1"/>
    <w:basedOn w:val="Fontepargpadro"/>
    <w:link w:val="Textodebalo"/>
    <w:uiPriority w:val="99"/>
    <w:semiHidden w:val="1"/>
    <w:rsid w:val="00397F75"/>
    <w:rPr>
      <w:rFonts w:ascii="Tahoma" w:cs="Times New Roman" w:eastAsia="Droid Sans Fallback" w:hAnsi="Tahoma"/>
      <w:kern w:val="1"/>
      <w:sz w:val="16"/>
      <w:szCs w:val="16"/>
    </w:rPr>
  </w:style>
  <w:style w:type="table" w:styleId="Tabelacomgrade">
    <w:name w:val="Table Grid"/>
    <w:basedOn w:val="Tabelanormal"/>
    <w:uiPriority w:val="39"/>
    <w:rsid w:val="00397F75"/>
    <w:pPr>
      <w:spacing w:after="0" w:line="240" w:lineRule="auto"/>
    </w:pPr>
    <w:rPr>
      <w:rFonts w:ascii="Times New Roman" w:cs="Times New Roman" w:eastAsia="Times New Roman" w:hAnsi="Times New Roman"/>
      <w:sz w:val="20"/>
      <w:szCs w:val="20"/>
      <w:lang w:eastAsia="pt-BR"/>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character" w:styleId="Refdecomentrio">
    <w:name w:val="annotation reference"/>
    <w:uiPriority w:val="99"/>
    <w:semiHidden w:val="1"/>
    <w:unhideWhenUsed w:val="1"/>
    <w:rsid w:val="00397F75"/>
    <w:rPr>
      <w:sz w:val="16"/>
      <w:szCs w:val="16"/>
    </w:rPr>
  </w:style>
  <w:style w:type="paragraph" w:styleId="Textodecomentrio">
    <w:name w:val="annotation text"/>
    <w:basedOn w:val="Normal"/>
    <w:link w:val="TextodecomentrioChar"/>
    <w:uiPriority w:val="99"/>
    <w:unhideWhenUsed w:val="1"/>
    <w:rsid w:val="00397F75"/>
    <w:rPr>
      <w:rFonts w:cs="Times New Roman"/>
      <w:sz w:val="20"/>
      <w:szCs w:val="20"/>
    </w:rPr>
  </w:style>
  <w:style w:type="character" w:styleId="TextodecomentrioChar" w:customStyle="1">
    <w:name w:val="Texto de comentário Char"/>
    <w:basedOn w:val="Fontepargpadro"/>
    <w:link w:val="Textodecomentrio"/>
    <w:uiPriority w:val="99"/>
    <w:rsid w:val="00397F75"/>
    <w:rPr>
      <w:rFonts w:ascii="Calibri" w:cs="Times New Roman" w:eastAsia="Droid Sans Fallback" w:hAnsi="Calibri"/>
      <w:kern w:val="1"/>
      <w:sz w:val="20"/>
      <w:szCs w:val="20"/>
    </w:rPr>
  </w:style>
  <w:style w:type="paragraph" w:styleId="Assuntodocomentrio">
    <w:name w:val="annotation subject"/>
    <w:basedOn w:val="Textodecomentrio"/>
    <w:next w:val="Textodecomentrio"/>
    <w:link w:val="AssuntodocomentrioChar"/>
    <w:uiPriority w:val="99"/>
    <w:semiHidden w:val="1"/>
    <w:unhideWhenUsed w:val="1"/>
    <w:rsid w:val="00397F75"/>
    <w:rPr>
      <w:b w:val="1"/>
      <w:bCs w:val="1"/>
    </w:rPr>
  </w:style>
  <w:style w:type="character" w:styleId="AssuntodocomentrioChar" w:customStyle="1">
    <w:name w:val="Assunto do comentário Char"/>
    <w:basedOn w:val="TextodecomentrioChar"/>
    <w:link w:val="Assuntodocomentrio"/>
    <w:uiPriority w:val="99"/>
    <w:semiHidden w:val="1"/>
    <w:rsid w:val="00397F75"/>
    <w:rPr>
      <w:rFonts w:ascii="Calibri" w:cs="Times New Roman" w:eastAsia="Droid Sans Fallback" w:hAnsi="Calibri"/>
      <w:b w:val="1"/>
      <w:bCs w:val="1"/>
      <w:kern w:val="1"/>
      <w:sz w:val="20"/>
      <w:szCs w:val="20"/>
    </w:rPr>
  </w:style>
  <w:style w:type="paragraph" w:styleId="Cabealho">
    <w:name w:val="header"/>
    <w:basedOn w:val="Normal"/>
    <w:link w:val="CabealhoChar"/>
    <w:uiPriority w:val="99"/>
    <w:unhideWhenUsed w:val="1"/>
    <w:rsid w:val="00397F75"/>
    <w:pPr>
      <w:tabs>
        <w:tab w:val="center" w:pos="4252"/>
        <w:tab w:val="right" w:pos="8504"/>
      </w:tabs>
    </w:pPr>
    <w:rPr>
      <w:rFonts w:cs="Times New Roman"/>
    </w:rPr>
  </w:style>
  <w:style w:type="character" w:styleId="CabealhoChar" w:customStyle="1">
    <w:name w:val="Cabeçalho Char"/>
    <w:basedOn w:val="Fontepargpadro"/>
    <w:link w:val="Cabealho"/>
    <w:uiPriority w:val="99"/>
    <w:rsid w:val="00397F75"/>
    <w:rPr>
      <w:rFonts w:ascii="Calibri" w:cs="Times New Roman" w:eastAsia="Droid Sans Fallback" w:hAnsi="Calibri"/>
      <w:kern w:val="1"/>
    </w:rPr>
  </w:style>
  <w:style w:type="paragraph" w:styleId="Rodap">
    <w:name w:val="footer"/>
    <w:basedOn w:val="Normal"/>
    <w:link w:val="RodapChar"/>
    <w:uiPriority w:val="99"/>
    <w:unhideWhenUsed w:val="1"/>
    <w:rsid w:val="00397F75"/>
    <w:pPr>
      <w:tabs>
        <w:tab w:val="center" w:pos="4252"/>
        <w:tab w:val="right" w:pos="8504"/>
      </w:tabs>
    </w:pPr>
    <w:rPr>
      <w:rFonts w:cs="Times New Roman"/>
    </w:rPr>
  </w:style>
  <w:style w:type="character" w:styleId="RodapChar" w:customStyle="1">
    <w:name w:val="Rodapé Char"/>
    <w:basedOn w:val="Fontepargpadro"/>
    <w:link w:val="Rodap"/>
    <w:uiPriority w:val="99"/>
    <w:rsid w:val="00397F75"/>
    <w:rPr>
      <w:rFonts w:ascii="Calibri" w:cs="Times New Roman" w:eastAsia="Droid Sans Fallback" w:hAnsi="Calibri"/>
      <w:kern w:val="1"/>
    </w:rPr>
  </w:style>
  <w:style w:type="paragraph" w:styleId="PargrafodaLista">
    <w:name w:val="List Paragraph"/>
    <w:basedOn w:val="Normal"/>
    <w:qFormat w:val="1"/>
    <w:rsid w:val="00397F75"/>
    <w:pPr>
      <w:suppressAutoHyphens w:val="0"/>
      <w:ind w:left="720"/>
      <w:contextualSpacing w:val="1"/>
    </w:pPr>
    <w:rPr>
      <w:rFonts w:cs="Times New Roman" w:eastAsia="Calibri"/>
      <w:kern w:val="0"/>
    </w:rPr>
  </w:style>
  <w:style w:type="paragraph" w:styleId="Ttulo">
    <w:name w:val="Title"/>
    <w:basedOn w:val="Normal"/>
    <w:next w:val="Normal"/>
    <w:link w:val="TtuloChar"/>
    <w:uiPriority w:val="10"/>
    <w:qFormat w:val="1"/>
    <w:rsid w:val="00397F75"/>
    <w:pPr>
      <w:spacing w:after="60" w:before="240"/>
      <w:jc w:val="center"/>
      <w:outlineLvl w:val="0"/>
    </w:pPr>
    <w:rPr>
      <w:rFonts w:ascii="Cambria" w:cs="Times New Roman" w:eastAsia="Times New Roman" w:hAnsi="Cambria"/>
      <w:b w:val="1"/>
      <w:bCs w:val="1"/>
      <w:kern w:val="28"/>
      <w:sz w:val="32"/>
      <w:szCs w:val="32"/>
    </w:rPr>
  </w:style>
  <w:style w:type="character" w:styleId="TtuloChar" w:customStyle="1">
    <w:name w:val="Título Char"/>
    <w:basedOn w:val="Fontepargpadro"/>
    <w:link w:val="Ttulo"/>
    <w:uiPriority w:val="10"/>
    <w:rsid w:val="00397F75"/>
    <w:rPr>
      <w:rFonts w:ascii="Cambria" w:cs="Times New Roman" w:eastAsia="Times New Roman" w:hAnsi="Cambria"/>
      <w:b w:val="1"/>
      <w:bCs w:val="1"/>
      <w:kern w:val="28"/>
      <w:sz w:val="32"/>
      <w:szCs w:val="32"/>
    </w:rPr>
  </w:style>
  <w:style w:type="paragraph" w:styleId="CabealhodoSumrio">
    <w:name w:val="TOC Heading"/>
    <w:basedOn w:val="Ttulo1"/>
    <w:next w:val="Normal"/>
    <w:uiPriority w:val="39"/>
    <w:unhideWhenUsed w:val="1"/>
    <w:qFormat w:val="1"/>
    <w:rsid w:val="00397F75"/>
    <w:pPr>
      <w:keepLines w:val="1"/>
      <w:suppressAutoHyphens w:val="0"/>
      <w:spacing w:after="0" w:before="480"/>
      <w:outlineLvl w:val="9"/>
    </w:pPr>
    <w:rPr>
      <w:color w:val="365f91"/>
      <w:kern w:val="0"/>
      <w:szCs w:val="28"/>
    </w:rPr>
  </w:style>
  <w:style w:type="paragraph" w:styleId="Sumrio1">
    <w:name w:val="toc 1"/>
    <w:basedOn w:val="Normal"/>
    <w:next w:val="Normal"/>
    <w:autoRedefine w:val="1"/>
    <w:uiPriority w:val="39"/>
    <w:unhideWhenUsed w:val="1"/>
    <w:qFormat w:val="1"/>
    <w:rsid w:val="00397F75"/>
    <w:pPr>
      <w:tabs>
        <w:tab w:val="left" w:pos="709"/>
        <w:tab w:val="right" w:pos="9781"/>
      </w:tabs>
      <w:spacing w:after="0" w:before="120" w:line="240" w:lineRule="auto"/>
      <w:ind w:firstLine="426"/>
    </w:pPr>
    <w:rPr>
      <w:b w:val="1"/>
      <w:bCs w:val="1"/>
      <w:i w:val="1"/>
      <w:iCs w:val="1"/>
      <w:sz w:val="24"/>
      <w:szCs w:val="24"/>
    </w:rPr>
  </w:style>
  <w:style w:type="paragraph" w:styleId="Sumrio2">
    <w:name w:val="toc 2"/>
    <w:basedOn w:val="Normal"/>
    <w:next w:val="Normal"/>
    <w:autoRedefine w:val="1"/>
    <w:uiPriority w:val="39"/>
    <w:unhideWhenUsed w:val="1"/>
    <w:qFormat w:val="1"/>
    <w:rsid w:val="00397F75"/>
    <w:pPr>
      <w:tabs>
        <w:tab w:val="left" w:pos="851"/>
        <w:tab w:val="left" w:pos="1100"/>
      </w:tabs>
      <w:spacing w:after="0" w:before="120" w:line="240" w:lineRule="auto"/>
      <w:ind w:firstLine="567"/>
    </w:pPr>
    <w:rPr>
      <w:rFonts w:ascii="Arial" w:cs="Arial" w:hAnsi="Arial"/>
      <w:bCs w:val="1"/>
      <w:noProof w:val="1"/>
    </w:rPr>
  </w:style>
  <w:style w:type="paragraph" w:styleId="Sumrio3">
    <w:name w:val="toc 3"/>
    <w:basedOn w:val="Normal"/>
    <w:next w:val="Normal"/>
    <w:autoRedefine w:val="1"/>
    <w:uiPriority w:val="39"/>
    <w:unhideWhenUsed w:val="1"/>
    <w:qFormat w:val="1"/>
    <w:rsid w:val="00397F75"/>
    <w:pPr>
      <w:tabs>
        <w:tab w:val="right" w:pos="9536"/>
      </w:tabs>
      <w:spacing w:after="0"/>
      <w:ind w:left="440"/>
    </w:pPr>
    <w:rPr>
      <w:rFonts w:ascii="Arial" w:cs="Arial" w:hAnsi="Arial"/>
      <w:noProof w:val="1"/>
      <w:sz w:val="20"/>
      <w:szCs w:val="20"/>
    </w:rPr>
  </w:style>
  <w:style w:type="paragraph" w:styleId="Sumrio4">
    <w:name w:val="toc 4"/>
    <w:basedOn w:val="Normal"/>
    <w:next w:val="Normal"/>
    <w:autoRedefine w:val="1"/>
    <w:uiPriority w:val="39"/>
    <w:unhideWhenUsed w:val="1"/>
    <w:rsid w:val="00397F75"/>
    <w:pPr>
      <w:spacing w:after="0"/>
      <w:ind w:left="660"/>
    </w:pPr>
    <w:rPr>
      <w:sz w:val="20"/>
      <w:szCs w:val="20"/>
    </w:rPr>
  </w:style>
  <w:style w:type="paragraph" w:styleId="Sumrio5">
    <w:name w:val="toc 5"/>
    <w:basedOn w:val="Normal"/>
    <w:next w:val="Normal"/>
    <w:autoRedefine w:val="1"/>
    <w:uiPriority w:val="39"/>
    <w:unhideWhenUsed w:val="1"/>
    <w:rsid w:val="00397F75"/>
    <w:pPr>
      <w:spacing w:after="0"/>
      <w:ind w:left="880"/>
    </w:pPr>
    <w:rPr>
      <w:sz w:val="20"/>
      <w:szCs w:val="20"/>
    </w:rPr>
  </w:style>
  <w:style w:type="paragraph" w:styleId="Sumrio6">
    <w:name w:val="toc 6"/>
    <w:basedOn w:val="Normal"/>
    <w:next w:val="Normal"/>
    <w:autoRedefine w:val="1"/>
    <w:uiPriority w:val="39"/>
    <w:unhideWhenUsed w:val="1"/>
    <w:rsid w:val="00397F75"/>
    <w:pPr>
      <w:spacing w:after="0"/>
      <w:ind w:left="1100"/>
    </w:pPr>
    <w:rPr>
      <w:sz w:val="20"/>
      <w:szCs w:val="20"/>
    </w:rPr>
  </w:style>
  <w:style w:type="paragraph" w:styleId="Sumrio7">
    <w:name w:val="toc 7"/>
    <w:basedOn w:val="Normal"/>
    <w:next w:val="Normal"/>
    <w:autoRedefine w:val="1"/>
    <w:uiPriority w:val="39"/>
    <w:unhideWhenUsed w:val="1"/>
    <w:rsid w:val="00397F75"/>
    <w:pPr>
      <w:spacing w:after="0"/>
      <w:ind w:left="1320"/>
    </w:pPr>
    <w:rPr>
      <w:sz w:val="20"/>
      <w:szCs w:val="20"/>
    </w:rPr>
  </w:style>
  <w:style w:type="paragraph" w:styleId="Sumrio8">
    <w:name w:val="toc 8"/>
    <w:basedOn w:val="Normal"/>
    <w:next w:val="Normal"/>
    <w:autoRedefine w:val="1"/>
    <w:uiPriority w:val="39"/>
    <w:unhideWhenUsed w:val="1"/>
    <w:rsid w:val="00397F75"/>
    <w:pPr>
      <w:spacing w:after="0"/>
      <w:ind w:left="1540"/>
    </w:pPr>
    <w:rPr>
      <w:sz w:val="20"/>
      <w:szCs w:val="20"/>
    </w:rPr>
  </w:style>
  <w:style w:type="paragraph" w:styleId="Sumrio9">
    <w:name w:val="toc 9"/>
    <w:basedOn w:val="Normal"/>
    <w:next w:val="Normal"/>
    <w:autoRedefine w:val="1"/>
    <w:uiPriority w:val="39"/>
    <w:unhideWhenUsed w:val="1"/>
    <w:rsid w:val="00397F75"/>
    <w:pPr>
      <w:spacing w:after="0"/>
      <w:ind w:left="1760"/>
    </w:pPr>
    <w:rPr>
      <w:sz w:val="20"/>
      <w:szCs w:val="20"/>
    </w:rPr>
  </w:style>
  <w:style w:type="paragraph" w:styleId="Corpodetexto2">
    <w:name w:val="Body Text 2"/>
    <w:basedOn w:val="Normal"/>
    <w:link w:val="Corpodetexto2Char"/>
    <w:uiPriority w:val="99"/>
    <w:unhideWhenUsed w:val="1"/>
    <w:rsid w:val="00397F75"/>
    <w:pPr>
      <w:spacing w:after="120" w:line="480" w:lineRule="auto"/>
    </w:pPr>
    <w:rPr>
      <w:rFonts w:cs="Times New Roman"/>
    </w:rPr>
  </w:style>
  <w:style w:type="character" w:styleId="Corpodetexto2Char" w:customStyle="1">
    <w:name w:val="Corpo de texto 2 Char"/>
    <w:basedOn w:val="Fontepargpadro"/>
    <w:link w:val="Corpodetexto2"/>
    <w:uiPriority w:val="99"/>
    <w:rsid w:val="00397F75"/>
    <w:rPr>
      <w:rFonts w:ascii="Calibri" w:cs="Times New Roman" w:eastAsia="Droid Sans Fallback" w:hAnsi="Calibri"/>
      <w:kern w:val="1"/>
    </w:rPr>
  </w:style>
  <w:style w:type="paragraph" w:styleId="BNDES" w:customStyle="1">
    <w:name w:val="BNDES"/>
    <w:basedOn w:val="Normal"/>
    <w:link w:val="BNDESChar"/>
    <w:qFormat w:val="1"/>
    <w:rsid w:val="00397F75"/>
    <w:pPr>
      <w:suppressAutoHyphens w:val="0"/>
      <w:spacing w:after="0" w:line="240" w:lineRule="auto"/>
      <w:jc w:val="both"/>
    </w:pPr>
    <w:rPr>
      <w:rFonts w:ascii="Optimum" w:cs="Times New Roman" w:eastAsia="Times New Roman" w:hAnsi="Optimum"/>
      <w:kern w:val="0"/>
      <w:sz w:val="24"/>
      <w:szCs w:val="24"/>
      <w:lang w:eastAsia="pt-BR"/>
    </w:rPr>
  </w:style>
  <w:style w:type="paragraph" w:styleId="Corpodetexto3">
    <w:name w:val="Body Text 3"/>
    <w:basedOn w:val="Normal"/>
    <w:link w:val="Corpodetexto3Char"/>
    <w:uiPriority w:val="99"/>
    <w:unhideWhenUsed w:val="1"/>
    <w:rsid w:val="00397F75"/>
    <w:pPr>
      <w:tabs>
        <w:tab w:val="left" w:pos="1701"/>
        <w:tab w:val="left" w:pos="9072"/>
      </w:tabs>
      <w:overflowPunct w:val="0"/>
      <w:autoSpaceDE w:val="0"/>
      <w:autoSpaceDN w:val="0"/>
      <w:adjustRightInd w:val="0"/>
      <w:spacing w:after="0" w:before="120"/>
      <w:jc w:val="both"/>
    </w:pPr>
    <w:rPr>
      <w:rFonts w:ascii="ArialMT" w:cs="Times New Roman" w:eastAsia="Times New Roman" w:hAnsi="ArialMT"/>
      <w:color w:val="000000"/>
      <w:kern w:val="0"/>
      <w:sz w:val="24"/>
      <w:szCs w:val="24"/>
      <w:u w:val="single"/>
    </w:rPr>
  </w:style>
  <w:style w:type="character" w:styleId="Corpodetexto3Char" w:customStyle="1">
    <w:name w:val="Corpo de texto 3 Char"/>
    <w:basedOn w:val="Fontepargpadro"/>
    <w:link w:val="Corpodetexto3"/>
    <w:uiPriority w:val="99"/>
    <w:rsid w:val="00397F75"/>
    <w:rPr>
      <w:rFonts w:ascii="ArialMT" w:cs="Times New Roman" w:eastAsia="Times New Roman" w:hAnsi="ArialMT"/>
      <w:color w:val="000000"/>
      <w:sz w:val="24"/>
      <w:szCs w:val="24"/>
      <w:u w:val="single"/>
    </w:rPr>
  </w:style>
  <w:style w:type="paragraph" w:styleId="CharCharCharCharCharCharCharCharCharCharChar" w:customStyle="1">
    <w:name w:val="Char Char Char Char Char Char Char Char Char Char Char"/>
    <w:basedOn w:val="Normal"/>
    <w:rsid w:val="00397F75"/>
    <w:pPr>
      <w:suppressAutoHyphens w:val="0"/>
      <w:spacing w:after="160" w:line="240" w:lineRule="exact"/>
    </w:pPr>
    <w:rPr>
      <w:rFonts w:ascii="Verdana" w:cs="Verdana" w:eastAsia="Times New Roman" w:hAnsi="Verdana"/>
      <w:kern w:val="0"/>
      <w:sz w:val="20"/>
      <w:szCs w:val="20"/>
      <w:lang w:val="en-US"/>
    </w:rPr>
  </w:style>
  <w:style w:type="character" w:styleId="nfase">
    <w:name w:val="Emphasis"/>
    <w:uiPriority w:val="20"/>
    <w:qFormat w:val="1"/>
    <w:rsid w:val="00397F75"/>
    <w:rPr>
      <w:i w:val="1"/>
      <w:iCs w:val="1"/>
    </w:rPr>
  </w:style>
  <w:style w:type="paragraph" w:styleId="font7" w:customStyle="1">
    <w:name w:val="font_7"/>
    <w:basedOn w:val="Normal"/>
    <w:rsid w:val="00397F75"/>
    <w:pPr>
      <w:suppressAutoHyphens w:val="0"/>
      <w:spacing w:after="100" w:afterAutospacing="1" w:before="100" w:beforeAutospacing="1" w:line="240" w:lineRule="auto"/>
    </w:pPr>
    <w:rPr>
      <w:rFonts w:ascii="Times New Roman" w:cs="Times New Roman" w:eastAsia="Times New Roman" w:hAnsi="Times New Roman"/>
      <w:kern w:val="0"/>
      <w:sz w:val="24"/>
      <w:szCs w:val="24"/>
      <w:lang w:eastAsia="pt-BR"/>
    </w:rPr>
  </w:style>
  <w:style w:type="paragraph" w:styleId="Reviso">
    <w:name w:val="Revision"/>
    <w:hidden w:val="1"/>
    <w:uiPriority w:val="99"/>
    <w:semiHidden w:val="1"/>
    <w:rsid w:val="00397F75"/>
    <w:pPr>
      <w:spacing w:after="0" w:line="240" w:lineRule="auto"/>
    </w:pPr>
    <w:rPr>
      <w:rFonts w:ascii="Calibri" w:cs="Calibri" w:eastAsia="Droid Sans Fallback" w:hAnsi="Calibri"/>
      <w:kern w:val="1"/>
    </w:rPr>
  </w:style>
  <w:style w:type="paragraph" w:styleId="Recuodecorpodetexto">
    <w:name w:val="Body Text Indent"/>
    <w:basedOn w:val="Normal"/>
    <w:link w:val="RecuodecorpodetextoChar"/>
    <w:uiPriority w:val="99"/>
    <w:semiHidden w:val="1"/>
    <w:unhideWhenUsed w:val="1"/>
    <w:rsid w:val="00397F75"/>
    <w:pPr>
      <w:spacing w:after="120"/>
      <w:ind w:left="283"/>
    </w:pPr>
  </w:style>
  <w:style w:type="character" w:styleId="RecuodecorpodetextoChar" w:customStyle="1">
    <w:name w:val="Recuo de corpo de texto Char"/>
    <w:basedOn w:val="Fontepargpadro"/>
    <w:link w:val="Recuodecorpodetexto"/>
    <w:uiPriority w:val="99"/>
    <w:semiHidden w:val="1"/>
    <w:rsid w:val="00397F75"/>
    <w:rPr>
      <w:rFonts w:ascii="Calibri" w:cs="Calibri" w:eastAsia="Droid Sans Fallback" w:hAnsi="Calibri"/>
      <w:kern w:val="1"/>
    </w:rPr>
  </w:style>
  <w:style w:type="paragraph" w:styleId="Default" w:customStyle="1">
    <w:name w:val="Default"/>
    <w:rsid w:val="00397F75"/>
    <w:pPr>
      <w:autoSpaceDE w:val="0"/>
      <w:autoSpaceDN w:val="0"/>
      <w:adjustRightInd w:val="0"/>
      <w:spacing w:after="0" w:line="240" w:lineRule="auto"/>
    </w:pPr>
    <w:rPr>
      <w:rFonts w:ascii="Montserrat" w:cs="Montserrat" w:eastAsia="Times New Roman" w:hAnsi="Montserrat"/>
      <w:color w:val="000000"/>
      <w:sz w:val="24"/>
      <w:szCs w:val="24"/>
      <w:lang w:eastAsia="pt-BR"/>
    </w:rPr>
  </w:style>
  <w:style w:type="character" w:styleId="BNDESChar" w:customStyle="1">
    <w:name w:val="BNDES Char"/>
    <w:link w:val="BNDES"/>
    <w:qFormat w:val="1"/>
    <w:rsid w:val="00397F75"/>
    <w:rPr>
      <w:rFonts w:ascii="Optimum" w:cs="Times New Roman" w:eastAsia="Times New Roman" w:hAnsi="Optimum"/>
      <w:sz w:val="24"/>
      <w:szCs w:val="24"/>
      <w:lang w:eastAsia="pt-BR"/>
    </w:rPr>
  </w:style>
  <w:style w:type="table" w:styleId="TabelaSimples11" w:customStyle="1">
    <w:name w:val="Tabela Simples 11"/>
    <w:basedOn w:val="Tabelanormal"/>
    <w:uiPriority w:val="41"/>
    <w:rsid w:val="00397F75"/>
    <w:pPr>
      <w:spacing w:after="0" w:line="240" w:lineRule="auto"/>
    </w:pPr>
    <w:rPr>
      <w:rFonts w:ascii="Times New Roman" w:cs="Times New Roman" w:eastAsia="Times New Roman" w:hAnsi="Times New Roman"/>
      <w:sz w:val="20"/>
      <w:szCs w:val="20"/>
      <w:lang w:eastAsia="pt-BR"/>
    </w:r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TabeladeGrade6Colorida-nfase31" w:customStyle="1">
    <w:name w:val="Tabela de Grade 6 Colorida - Ênfase 31"/>
    <w:basedOn w:val="Tabelanormal"/>
    <w:uiPriority w:val="51"/>
    <w:rsid w:val="00397F75"/>
    <w:pPr>
      <w:spacing w:after="0" w:line="240" w:lineRule="auto"/>
    </w:pPr>
    <w:rPr>
      <w:rFonts w:ascii="Times New Roman" w:cs="Times New Roman" w:eastAsia="Times New Roman" w:hAnsi="Times New Roman"/>
      <w:color w:val="7b7b7b" w:themeColor="accent3" w:themeShade="0000BF"/>
      <w:sz w:val="20"/>
      <w:szCs w:val="20"/>
      <w:lang w:eastAsia="pt-BR"/>
    </w:rPr>
    <w:tblPr>
      <w:tblStyleRowBandSize w:val="1"/>
      <w:tblStyleColBandSize w:val="1"/>
      <w:tblBorders>
        <w:top w:color="c9c9c9" w:space="0" w:sz="4" w:themeColor="accent3" w:themeTint="000099" w:val="single"/>
        <w:left w:color="c9c9c9" w:space="0" w:sz="4" w:themeColor="accent3" w:themeTint="000099" w:val="single"/>
        <w:bottom w:color="c9c9c9" w:space="0" w:sz="4" w:themeColor="accent3" w:themeTint="000099" w:val="single"/>
        <w:right w:color="c9c9c9" w:space="0" w:sz="4" w:themeColor="accent3" w:themeTint="000099" w:val="single"/>
        <w:insideH w:color="c9c9c9" w:space="0" w:sz="4" w:themeColor="accent3" w:themeTint="000099" w:val="single"/>
        <w:insideV w:color="c9c9c9" w:space="0" w:sz="4" w:themeColor="accent3" w:themeTint="000099" w:val="single"/>
      </w:tblBorders>
    </w:tblPr>
    <w:tblStylePr w:type="firstRow">
      <w:rPr>
        <w:b w:val="1"/>
        <w:bCs w:val="1"/>
      </w:rPr>
      <w:tblPr/>
      <w:tcPr>
        <w:tcBorders>
          <w:bottom w:color="c9c9c9" w:space="0" w:sz="12" w:themeColor="accent3" w:themeTint="000099" w:val="single"/>
        </w:tcBorders>
      </w:tcPr>
    </w:tblStylePr>
    <w:tblStylePr w:type="lastRow">
      <w:rPr>
        <w:b w:val="1"/>
        <w:bCs w:val="1"/>
      </w:rPr>
      <w:tblPr/>
      <w:tcPr>
        <w:tcBorders>
          <w:top w:color="c9c9c9"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ededed" w:themeFill="accent3" w:themeFillTint="000033" w:val="clear"/>
      </w:tcPr>
    </w:tblStylePr>
    <w:tblStylePr w:type="band1Horz">
      <w:tblPr/>
      <w:tcPr>
        <w:shd w:color="auto" w:fill="ededed" w:themeFill="accent3" w:themeFillTint="000033" w:val="clear"/>
      </w:tcPr>
    </w:tblStylePr>
  </w:style>
  <w:style w:type="paragraph" w:styleId="001-NCG-Normal" w:customStyle="1">
    <w:name w:val="001-NCG-Normal"/>
    <w:basedOn w:val="Normal"/>
    <w:rsid w:val="00397F75"/>
    <w:pPr>
      <w:tabs>
        <w:tab w:val="left" w:pos="1701"/>
      </w:tabs>
      <w:spacing w:after="0" w:line="340" w:lineRule="atLeast"/>
      <w:jc w:val="both"/>
    </w:pPr>
    <w:rPr>
      <w:rFonts w:ascii="Arial" w:cs="Arial" w:eastAsia="Times New Roman" w:hAnsi="Arial"/>
      <w:kern w:val="0"/>
      <w:szCs w:val="24"/>
      <w:lang w:eastAsia="zh-CN"/>
    </w:rPr>
  </w:style>
  <w:style w:type="paragraph" w:styleId="ax" w:customStyle="1">
    <w:name w:val="a.x)"/>
    <w:rsid w:val="00397F75"/>
    <w:pPr>
      <w:spacing w:after="120" w:before="240" w:line="240" w:lineRule="auto"/>
      <w:ind w:left="1276" w:hanging="709"/>
      <w:jc w:val="both"/>
    </w:pPr>
    <w:rPr>
      <w:rFonts w:ascii="Arial" w:cs="Times New Roman" w:eastAsia="Times New Roman" w:hAnsi="Arial"/>
      <w:sz w:val="24"/>
      <w:szCs w:val="20"/>
      <w:lang w:eastAsia="pt-BR"/>
    </w:rPr>
  </w:style>
  <w:style w:type="character" w:styleId="fontstyle01" w:customStyle="1">
    <w:name w:val="fontstyle01"/>
    <w:basedOn w:val="Fontepargpadro"/>
    <w:rsid w:val="00397F75"/>
    <w:rPr>
      <w:rFonts w:ascii="Arial" w:cs="Arial" w:hAnsi="Arial" w:hint="default"/>
      <w:b w:val="0"/>
      <w:bCs w:val="0"/>
      <w:i w:val="0"/>
      <w:iCs w:val="0"/>
      <w:color w:val="000000"/>
      <w:sz w:val="20"/>
      <w:szCs w:val="20"/>
    </w:rPr>
  </w:style>
  <w:style w:type="character" w:styleId="Forte">
    <w:name w:val="Strong"/>
    <w:basedOn w:val="Fontepargpadro"/>
    <w:uiPriority w:val="22"/>
    <w:qFormat w:val="1"/>
    <w:rsid w:val="00397F75"/>
    <w:rPr>
      <w:b w:val="1"/>
      <w:bCs w:val="1"/>
    </w:rPr>
  </w:style>
  <w:style w:type="paragraph" w:styleId="numeroON" w:customStyle="1">
    <w:name w:val="numero ON"/>
    <w:rsid w:val="00397F75"/>
    <w:pPr>
      <w:spacing w:after="360" w:before="120" w:line="240" w:lineRule="auto"/>
      <w:jc w:val="center"/>
    </w:pPr>
    <w:rPr>
      <w:rFonts w:ascii="Arial" w:cs="Times New Roman" w:eastAsia="Times New Roman" w:hAnsi="Arial"/>
      <w:b w:val="1"/>
      <w:bCs w:val="1"/>
      <w:caps w:val="1"/>
      <w:sz w:val="24"/>
      <w:szCs w:val="20"/>
      <w:lang w:eastAsia="pt-BR"/>
    </w:rPr>
  </w:style>
  <w:style w:type="paragraph" w:styleId="instruo" w:customStyle="1">
    <w:name w:val="instrução"/>
    <w:basedOn w:val="Normal"/>
    <w:link w:val="instruoChar"/>
    <w:autoRedefine w:val="1"/>
    <w:qFormat w:val="1"/>
    <w:rsid w:val="00397F75"/>
    <w:pPr>
      <w:tabs>
        <w:tab w:val="left" w:pos="426"/>
      </w:tabs>
      <w:ind w:left="360"/>
      <w:jc w:val="both"/>
    </w:pPr>
    <w:rPr>
      <w:rFonts w:ascii="Arial" w:cs="Arial" w:hAnsi="Arial"/>
      <w:i w:val="1"/>
      <w:sz w:val="24"/>
      <w:szCs w:val="24"/>
    </w:rPr>
  </w:style>
  <w:style w:type="character" w:styleId="instruoChar" w:customStyle="1">
    <w:name w:val="instrução Char"/>
    <w:basedOn w:val="Fontepargpadro"/>
    <w:link w:val="instruo"/>
    <w:rsid w:val="00397F75"/>
    <w:rPr>
      <w:rFonts w:ascii="Arial" w:cs="Arial" w:eastAsia="Droid Sans Fallback" w:hAnsi="Arial"/>
      <w:i w:val="1"/>
      <w:kern w:val="1"/>
      <w:sz w:val="24"/>
      <w:szCs w:val="24"/>
    </w:rPr>
  </w:style>
  <w:style w:type="character" w:styleId="cf01" w:customStyle="1">
    <w:name w:val="cf01"/>
    <w:basedOn w:val="Fontepargpadro"/>
    <w:rsid w:val="00397F75"/>
    <w:rPr>
      <w:rFonts w:ascii="Segoe UI" w:cs="Segoe UI" w:hAnsi="Segoe UI" w:hint="default"/>
      <w:b w:val="1"/>
      <w:bCs w:val="1"/>
      <w:sz w:val="18"/>
      <w:szCs w:val="18"/>
      <w:shd w:color="auto" w:fill="ffff00" w:val="clear"/>
    </w:rPr>
  </w:style>
  <w:style w:type="paragraph" w:styleId="Style3" w:customStyle="1">
    <w:name w:val="Style 3"/>
    <w:basedOn w:val="Normal"/>
    <w:rsid w:val="00397F75"/>
    <w:pPr>
      <w:widowControl w:val="0"/>
      <w:suppressAutoHyphens w:val="0"/>
      <w:spacing w:after="0" w:line="240" w:lineRule="auto"/>
      <w:ind w:left="828"/>
    </w:pPr>
    <w:rPr>
      <w:rFonts w:ascii="Times New Roman" w:cs="Times New Roman" w:eastAsia="Times New Roman" w:hAnsi="Times New Roman"/>
      <w:noProof w:val="1"/>
      <w:color w:val="000000"/>
      <w:kern w:val="0"/>
      <w:sz w:val="20"/>
      <w:szCs w:val="20"/>
      <w:lang w:val="en-US"/>
    </w:rPr>
  </w:style>
  <w:style w:type="paragraph" w:styleId="Style6" w:customStyle="1">
    <w:name w:val="Style 6"/>
    <w:basedOn w:val="Normal"/>
    <w:rsid w:val="00397F75"/>
    <w:pPr>
      <w:widowControl w:val="0"/>
      <w:suppressAutoHyphens w:val="0"/>
      <w:spacing w:after="0" w:line="240" w:lineRule="auto"/>
    </w:pPr>
    <w:rPr>
      <w:rFonts w:ascii="Times New Roman" w:cs="Times New Roman" w:eastAsia="Times New Roman" w:hAnsi="Times New Roman"/>
      <w:noProof w:val="1"/>
      <w:color w:val="000000"/>
      <w:kern w:val="0"/>
      <w:sz w:val="20"/>
      <w:szCs w:val="20"/>
      <w:lang w:val="en-US"/>
    </w:rPr>
  </w:style>
  <w:style w:type="paragraph" w:styleId="NormalWeb">
    <w:name w:val="Normal (Web)"/>
    <w:basedOn w:val="Normal"/>
    <w:uiPriority w:val="99"/>
    <w:semiHidden w:val="1"/>
    <w:unhideWhenUsed w:val="1"/>
    <w:rsid w:val="00397F75"/>
    <w:pPr>
      <w:suppressAutoHyphens w:val="0"/>
      <w:spacing w:after="100" w:afterAutospacing="1" w:before="100" w:beforeAutospacing="1" w:line="240" w:lineRule="auto"/>
    </w:pPr>
    <w:rPr>
      <w:rFonts w:ascii="Times New Roman" w:cs="Times New Roman" w:eastAsia="Times New Roman" w:hAnsi="Times New Roman"/>
      <w:kern w:val="0"/>
      <w:sz w:val="24"/>
      <w:szCs w:val="24"/>
      <w:lang w:eastAsia="pt-B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2">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3">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4">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5">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6">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7">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8">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9">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 w:type="table" w:styleId="Table10">
    <w:basedOn w:val="TableNormal"/>
    <w:pPr>
      <w:spacing w:after="0" w:line="240" w:lineRule="auto"/>
    </w:pPr>
    <w:rPr>
      <w:rFonts w:ascii="Times New Roman" w:cs="Times New Roman" w:eastAsia="Times New Roman" w:hAnsi="Times New Roman"/>
      <w:color w:val="7b7b7b"/>
      <w:sz w:val="20"/>
      <w:szCs w:val="20"/>
    </w:rPr>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3" Type="http://schemas.openxmlformats.org/officeDocument/2006/relationships/theme" Target="theme/theme1.xml"/><Relationship Id="rId4" Type="http://schemas.openxmlformats.org/officeDocument/2006/relationships/comments" Target="comments.xml"/><Relationship Id="rId11" Type="http://schemas.openxmlformats.org/officeDocument/2006/relationships/header" Target="header1.xml"/><Relationship Id="rId10" Type="http://schemas.microsoft.com/office/2011/relationships/commentsExtended" Target="commentsExtended.xml"/><Relationship Id="rId13" Type="http://schemas.openxmlformats.org/officeDocument/2006/relationships/footer" Target="footer1.xml"/><Relationship Id="rId12" Type="http://schemas.openxmlformats.org/officeDocument/2006/relationships/header" Target="header2.xml"/><Relationship Id="rId9" Type="http://schemas.openxmlformats.org/officeDocument/2006/relationships/customXml" Target="../customXML/item1.xml"/><Relationship Id="rId14" Type="http://schemas.openxmlformats.org/officeDocument/2006/relationships/footer" Target="footer2.xml"/><Relationship Id="rId5"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numbering" Target="numbering.xml"/><Relationship Id="rId8"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3.jpg"/><Relationship Id="rId4" Type="http://schemas.openxmlformats.org/officeDocument/2006/relationships/image" Target="media/image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3"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BQdQSrTqm2/zWl0g+qvguuVV2w==">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2024-01-19T19:59:00Z</dcterms:created>
  <dc:creator>Renata</dc:creator>
</cp:coreProperties>
</file>