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61" w:rsidRDefault="00F85F61" w:rsidP="00F85F61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2</w:t>
      </w:r>
    </w:p>
    <w:p w:rsidR="00C1333E" w:rsidRPr="00F85F61" w:rsidRDefault="00F85F61" w:rsidP="00F85F6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F85F61">
        <w:rPr>
          <w:rFonts w:ascii="Arial" w:hAnsi="Arial" w:cs="Arial"/>
          <w:b/>
          <w:sz w:val="24"/>
          <w:szCs w:val="24"/>
        </w:rPr>
        <w:t xml:space="preserve">TÍTULO: </w:t>
      </w:r>
      <w:proofErr w:type="gramStart"/>
      <w:r w:rsidR="00C1333E" w:rsidRPr="00F85F61">
        <w:rPr>
          <w:rFonts w:ascii="Arial" w:hAnsi="Arial" w:cs="Arial"/>
          <w:b/>
          <w:sz w:val="24"/>
          <w:szCs w:val="24"/>
        </w:rPr>
        <w:t xml:space="preserve"> </w:t>
      </w:r>
      <w:r w:rsidR="00C1333E" w:rsidRPr="00F85F61">
        <w:rPr>
          <w:rFonts w:ascii="Arial" w:hAnsi="Arial" w:cs="Arial"/>
          <w:sz w:val="24"/>
          <w:szCs w:val="24"/>
        </w:rPr>
        <w:t>Boas</w:t>
      </w:r>
      <w:proofErr w:type="gramEnd"/>
      <w:r w:rsidR="00C1333E" w:rsidRPr="00F85F61">
        <w:rPr>
          <w:rFonts w:ascii="Arial" w:hAnsi="Arial" w:cs="Arial"/>
          <w:sz w:val="24"/>
          <w:szCs w:val="24"/>
        </w:rPr>
        <w:t xml:space="preserve"> práticas agroecológicas para produção e cultivo de plantas medicinais, condimentares e alimentícias não convencionais.</w:t>
      </w:r>
      <w:r w:rsidR="00C1333E" w:rsidRPr="00F85F6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1333E" w:rsidRPr="00F85F61" w:rsidRDefault="00C1333E" w:rsidP="00F85F6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85F61">
        <w:rPr>
          <w:rFonts w:ascii="Arial" w:hAnsi="Arial" w:cs="Arial"/>
          <w:b/>
          <w:sz w:val="24"/>
          <w:szCs w:val="24"/>
        </w:rPr>
        <w:t xml:space="preserve">EMENTA – </w:t>
      </w:r>
      <w:r w:rsidR="00DE3C13" w:rsidRPr="00F85F61">
        <w:rPr>
          <w:rFonts w:ascii="Arial" w:hAnsi="Arial" w:cs="Arial"/>
          <w:sz w:val="24"/>
          <w:szCs w:val="24"/>
        </w:rPr>
        <w:t>Cultivo, análise e preparo de solo e plantas medicinais</w:t>
      </w:r>
      <w:r w:rsidR="00B23EC8" w:rsidRPr="00F85F61">
        <w:rPr>
          <w:rFonts w:ascii="Arial" w:hAnsi="Arial" w:cs="Arial"/>
          <w:sz w:val="24"/>
          <w:szCs w:val="24"/>
        </w:rPr>
        <w:t>.</w:t>
      </w:r>
    </w:p>
    <w:p w:rsidR="00C1333E" w:rsidRPr="00F85F61" w:rsidRDefault="00C1333E" w:rsidP="00F85F6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85F61">
        <w:rPr>
          <w:rFonts w:ascii="Arial" w:hAnsi="Arial" w:cs="Arial"/>
          <w:b/>
          <w:sz w:val="24"/>
          <w:szCs w:val="24"/>
        </w:rPr>
        <w:t xml:space="preserve">CARGA HORÁRIA – </w:t>
      </w:r>
      <w:r w:rsidRPr="00F85F61">
        <w:rPr>
          <w:rFonts w:ascii="Arial" w:hAnsi="Arial" w:cs="Arial"/>
          <w:sz w:val="24"/>
          <w:szCs w:val="24"/>
        </w:rPr>
        <w:t>24h</w:t>
      </w:r>
    </w:p>
    <w:p w:rsidR="00C1333E" w:rsidRPr="00F85F61" w:rsidRDefault="00C1333E" w:rsidP="00F85F6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85F61">
        <w:rPr>
          <w:rFonts w:ascii="Arial" w:hAnsi="Arial" w:cs="Arial"/>
          <w:b/>
          <w:sz w:val="24"/>
          <w:szCs w:val="24"/>
        </w:rPr>
        <w:t xml:space="preserve">LOCAL – </w:t>
      </w:r>
      <w:r w:rsidRPr="00F85F61">
        <w:rPr>
          <w:rFonts w:ascii="Arial" w:hAnsi="Arial" w:cs="Arial"/>
          <w:sz w:val="24"/>
          <w:szCs w:val="24"/>
        </w:rPr>
        <w:t>Câmara Municipal de Nobres-MT</w:t>
      </w:r>
    </w:p>
    <w:p w:rsidR="00C1333E" w:rsidRPr="00F85F61" w:rsidRDefault="00C1333E" w:rsidP="00F85F6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85F61">
        <w:rPr>
          <w:rFonts w:ascii="Arial" w:hAnsi="Arial" w:cs="Arial"/>
          <w:b/>
          <w:sz w:val="24"/>
          <w:szCs w:val="24"/>
        </w:rPr>
        <w:t xml:space="preserve">PERÍODO DE REALIZAÇÃO – </w:t>
      </w:r>
      <w:r w:rsidR="00F100B3" w:rsidRPr="00F85F61">
        <w:rPr>
          <w:rFonts w:ascii="Arial" w:hAnsi="Arial" w:cs="Arial"/>
          <w:sz w:val="24"/>
          <w:szCs w:val="24"/>
        </w:rPr>
        <w:t>06 e 07/11/2014</w:t>
      </w:r>
    </w:p>
    <w:p w:rsidR="00C1333E" w:rsidRPr="00F85F61" w:rsidRDefault="00C1333E" w:rsidP="00F85F6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85F61">
        <w:rPr>
          <w:rFonts w:ascii="Arial" w:hAnsi="Arial" w:cs="Arial"/>
          <w:b/>
          <w:sz w:val="24"/>
          <w:szCs w:val="24"/>
        </w:rPr>
        <w:t xml:space="preserve">PALESTRANTES/INSTRUTORES:  </w:t>
      </w:r>
    </w:p>
    <w:p w:rsidR="00F66369" w:rsidRPr="00F85F61" w:rsidRDefault="00C1333E" w:rsidP="00F85F6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5F61">
        <w:rPr>
          <w:rFonts w:ascii="Arial" w:hAnsi="Arial" w:cs="Arial"/>
          <w:sz w:val="24"/>
          <w:szCs w:val="24"/>
        </w:rPr>
        <w:t xml:space="preserve">- Prof. Dr. Marcos Roberto Furlan / </w:t>
      </w:r>
      <w:hyperlink r:id="rId5" w:history="1">
        <w:r w:rsidR="00F85F61" w:rsidRPr="00F85F61">
          <w:rPr>
            <w:rStyle w:val="Hyperlink"/>
            <w:rFonts w:ascii="Arial" w:hAnsi="Arial" w:cs="Arial"/>
            <w:sz w:val="24"/>
            <w:szCs w:val="24"/>
          </w:rPr>
          <w:t>furlanagro@gmail.com</w:t>
        </w:r>
      </w:hyperlink>
      <w:r w:rsidR="00F85F61" w:rsidRPr="00F85F61">
        <w:rPr>
          <w:rFonts w:ascii="Arial" w:hAnsi="Arial" w:cs="Arial"/>
          <w:sz w:val="24"/>
          <w:szCs w:val="24"/>
        </w:rPr>
        <w:t xml:space="preserve"> </w:t>
      </w:r>
    </w:p>
    <w:p w:rsidR="00F85F61" w:rsidRPr="00F85F61" w:rsidRDefault="00F85F61" w:rsidP="00F85F6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F61">
        <w:rPr>
          <w:rFonts w:ascii="Arial" w:hAnsi="Arial" w:cs="Arial"/>
          <w:sz w:val="24"/>
          <w:szCs w:val="24"/>
        </w:rPr>
        <w:t xml:space="preserve">- Prof. Dr. Domingos Tabajara de Oliveira Martins da Universidade Federal de Mato Grosso / </w:t>
      </w:r>
      <w:hyperlink r:id="rId6" w:history="1">
        <w:r w:rsidRPr="00F85F61">
          <w:rPr>
            <w:rStyle w:val="Hyperlink"/>
            <w:rFonts w:ascii="Arial" w:hAnsi="Arial" w:cs="Arial"/>
            <w:sz w:val="24"/>
            <w:szCs w:val="24"/>
          </w:rPr>
          <w:t>taba@terra.com.br</w:t>
        </w:r>
      </w:hyperlink>
      <w:r w:rsidRPr="00F85F61">
        <w:rPr>
          <w:rFonts w:ascii="Arial" w:hAnsi="Arial" w:cs="Arial"/>
          <w:sz w:val="24"/>
          <w:szCs w:val="24"/>
        </w:rPr>
        <w:t xml:space="preserve"> </w:t>
      </w:r>
    </w:p>
    <w:p w:rsidR="00F85F61" w:rsidRPr="00F85F61" w:rsidRDefault="00F85F61" w:rsidP="00F85F6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F6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85F61">
        <w:rPr>
          <w:rFonts w:ascii="Arial" w:hAnsi="Arial" w:cs="Arial"/>
          <w:sz w:val="24"/>
          <w:szCs w:val="24"/>
        </w:rPr>
        <w:t>Profª</w:t>
      </w:r>
      <w:proofErr w:type="spellEnd"/>
      <w:r w:rsidRPr="00F85F61">
        <w:rPr>
          <w:rFonts w:ascii="Arial" w:hAnsi="Arial" w:cs="Arial"/>
          <w:sz w:val="24"/>
          <w:szCs w:val="24"/>
        </w:rPr>
        <w:t xml:space="preserve">. Ma. </w:t>
      </w:r>
      <w:proofErr w:type="spellStart"/>
      <w:r w:rsidRPr="00F85F61">
        <w:rPr>
          <w:rFonts w:ascii="Arial" w:hAnsi="Arial" w:cs="Arial"/>
          <w:sz w:val="24"/>
          <w:szCs w:val="24"/>
        </w:rPr>
        <w:t>Isanete</w:t>
      </w:r>
      <w:proofErr w:type="spellEnd"/>
      <w:r w:rsidRPr="00F85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F61">
        <w:rPr>
          <w:rFonts w:ascii="Arial" w:hAnsi="Arial" w:cs="Arial"/>
          <w:sz w:val="24"/>
          <w:szCs w:val="24"/>
        </w:rPr>
        <w:t>Geraldini</w:t>
      </w:r>
      <w:proofErr w:type="spellEnd"/>
      <w:r w:rsidRPr="00F85F61">
        <w:rPr>
          <w:rFonts w:ascii="Arial" w:hAnsi="Arial" w:cs="Arial"/>
          <w:sz w:val="24"/>
          <w:szCs w:val="24"/>
        </w:rPr>
        <w:t xml:space="preserve"> Costa </w:t>
      </w:r>
      <w:proofErr w:type="spellStart"/>
      <w:r w:rsidRPr="00F85F61">
        <w:rPr>
          <w:rFonts w:ascii="Arial" w:hAnsi="Arial" w:cs="Arial"/>
          <w:sz w:val="24"/>
          <w:szCs w:val="24"/>
        </w:rPr>
        <w:t>Bieski</w:t>
      </w:r>
      <w:proofErr w:type="spellEnd"/>
      <w:r w:rsidRPr="00F85F61">
        <w:rPr>
          <w:rFonts w:ascii="Arial" w:hAnsi="Arial" w:cs="Arial"/>
          <w:sz w:val="24"/>
          <w:szCs w:val="24"/>
        </w:rPr>
        <w:t xml:space="preserve"> da Universidade Federal de Mato Grosso / </w:t>
      </w:r>
      <w:hyperlink r:id="rId7" w:history="1">
        <w:r w:rsidRPr="00F85F61">
          <w:rPr>
            <w:rStyle w:val="Hyperlink"/>
            <w:rFonts w:ascii="Arial" w:hAnsi="Arial" w:cs="Arial"/>
            <w:sz w:val="24"/>
            <w:szCs w:val="24"/>
          </w:rPr>
          <w:t>isabieski20@gmail.com</w:t>
        </w:r>
      </w:hyperlink>
      <w:r w:rsidRPr="00F85F61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18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002"/>
        <w:gridCol w:w="1701"/>
        <w:gridCol w:w="3119"/>
        <w:gridCol w:w="2268"/>
        <w:gridCol w:w="2551"/>
      </w:tblGrid>
      <w:tr w:rsidR="00DE3C13" w:rsidRPr="006658E0" w:rsidTr="00B957B8">
        <w:trPr>
          <w:trHeight w:val="441"/>
        </w:trPr>
        <w:tc>
          <w:tcPr>
            <w:tcW w:w="542" w:type="dxa"/>
            <w:shd w:val="clear" w:color="auto" w:fill="70AD47" w:themeFill="accent6"/>
          </w:tcPr>
          <w:p w:rsidR="00DE3C13" w:rsidRPr="006658E0" w:rsidRDefault="00DE3C13" w:rsidP="00CF0050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N. </w:t>
            </w:r>
          </w:p>
        </w:tc>
        <w:tc>
          <w:tcPr>
            <w:tcW w:w="4002" w:type="dxa"/>
            <w:shd w:val="clear" w:color="auto" w:fill="70AD47" w:themeFill="accent6"/>
          </w:tcPr>
          <w:p w:rsidR="00DE3C13" w:rsidRPr="006658E0" w:rsidRDefault="00DE3C13" w:rsidP="00DE3C13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Lista de Capacitados</w:t>
            </w:r>
          </w:p>
          <w:p w:rsidR="00DE3C13" w:rsidRPr="006658E0" w:rsidRDefault="00DE3C13" w:rsidP="00CF0050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DE3C13" w:rsidRPr="006658E0" w:rsidRDefault="00DE3C13" w:rsidP="00CF0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</w:tc>
        <w:tc>
          <w:tcPr>
            <w:tcW w:w="3119" w:type="dxa"/>
            <w:shd w:val="clear" w:color="auto" w:fill="70AD47" w:themeFill="accent6"/>
          </w:tcPr>
          <w:p w:rsidR="00DE3C13" w:rsidRPr="006658E0" w:rsidRDefault="00DE3C13" w:rsidP="00CF0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E-mail</w:t>
            </w:r>
          </w:p>
        </w:tc>
        <w:tc>
          <w:tcPr>
            <w:tcW w:w="2268" w:type="dxa"/>
            <w:shd w:val="clear" w:color="auto" w:fill="70AD47" w:themeFill="accent6"/>
          </w:tcPr>
          <w:p w:rsidR="00DE3C13" w:rsidRPr="006658E0" w:rsidRDefault="00DE3C13" w:rsidP="00CF0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Fone</w:t>
            </w:r>
          </w:p>
          <w:p w:rsidR="00DE3C13" w:rsidRPr="006658E0" w:rsidRDefault="00DE3C13" w:rsidP="00CF0050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551" w:type="dxa"/>
            <w:shd w:val="clear" w:color="auto" w:fill="70AD47" w:themeFill="accent6"/>
          </w:tcPr>
          <w:p w:rsidR="00DE3C13" w:rsidRPr="006658E0" w:rsidRDefault="00DE3C13" w:rsidP="00CF0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Ocupação</w:t>
            </w:r>
          </w:p>
          <w:p w:rsidR="00DE3C13" w:rsidRPr="006658E0" w:rsidRDefault="00DE3C13" w:rsidP="00CF0050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E3C13" w:rsidRPr="006658E0" w:rsidTr="00B957B8">
        <w:trPr>
          <w:trHeight w:val="157"/>
        </w:trPr>
        <w:tc>
          <w:tcPr>
            <w:tcW w:w="542" w:type="dxa"/>
          </w:tcPr>
          <w:p w:rsidR="00DE3C13" w:rsidRPr="006658E0" w:rsidRDefault="00DE3C13" w:rsidP="00C1333E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DE3C13" w:rsidRPr="006658E0" w:rsidRDefault="00DE3C13" w:rsidP="00CF0050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Ana Rita Marques de Almeida</w:t>
            </w:r>
          </w:p>
        </w:tc>
        <w:tc>
          <w:tcPr>
            <w:tcW w:w="1701" w:type="dxa"/>
          </w:tcPr>
          <w:p w:rsidR="00DE3C13" w:rsidRPr="006658E0" w:rsidRDefault="00A364C4" w:rsidP="00CF00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022.486.911-65</w:t>
            </w:r>
          </w:p>
        </w:tc>
        <w:tc>
          <w:tcPr>
            <w:tcW w:w="3119" w:type="dxa"/>
          </w:tcPr>
          <w:p w:rsidR="00DE3C13" w:rsidRPr="006658E0" w:rsidRDefault="00A364C4" w:rsidP="00540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DE3C13" w:rsidRPr="006658E0" w:rsidRDefault="00DE3C13" w:rsidP="00CF00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9949-3418</w:t>
            </w:r>
          </w:p>
        </w:tc>
        <w:tc>
          <w:tcPr>
            <w:tcW w:w="2551" w:type="dxa"/>
          </w:tcPr>
          <w:p w:rsidR="00DE3C13" w:rsidRPr="006658E0" w:rsidRDefault="00DE3C13" w:rsidP="00CF00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Vigia/cuidadora</w:t>
            </w:r>
          </w:p>
        </w:tc>
      </w:tr>
      <w:tr w:rsidR="00DE3C13" w:rsidRPr="006658E0" w:rsidTr="00B957B8">
        <w:trPr>
          <w:trHeight w:val="157"/>
        </w:trPr>
        <w:tc>
          <w:tcPr>
            <w:tcW w:w="542" w:type="dxa"/>
          </w:tcPr>
          <w:p w:rsidR="00DE3C13" w:rsidRPr="006658E0" w:rsidRDefault="00DE3C13" w:rsidP="00C1333E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DE3C13" w:rsidRPr="006658E0" w:rsidRDefault="00DE3C13" w:rsidP="00CF0050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Bernadete Oliva da Silva Prado </w:t>
            </w:r>
          </w:p>
        </w:tc>
        <w:tc>
          <w:tcPr>
            <w:tcW w:w="1701" w:type="dxa"/>
          </w:tcPr>
          <w:p w:rsidR="00DE3C13" w:rsidRPr="006658E0" w:rsidRDefault="00A364C4" w:rsidP="00CF00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458.775.131-68</w:t>
            </w:r>
          </w:p>
        </w:tc>
        <w:tc>
          <w:tcPr>
            <w:tcW w:w="3119" w:type="dxa"/>
          </w:tcPr>
          <w:p w:rsidR="00DE3C13" w:rsidRPr="006658E0" w:rsidRDefault="00A364C4" w:rsidP="00540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DE3C13" w:rsidRPr="006658E0" w:rsidRDefault="00DE3C13" w:rsidP="00CF00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9220-7056</w:t>
            </w:r>
          </w:p>
        </w:tc>
        <w:tc>
          <w:tcPr>
            <w:tcW w:w="2551" w:type="dxa"/>
          </w:tcPr>
          <w:p w:rsidR="00DE3C13" w:rsidRPr="006658E0" w:rsidRDefault="00DE3C13" w:rsidP="00CF00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Lavadeira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Catarina Francisca 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205.268.801-15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prof-catarina@hotmail.com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9205-5286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Professora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Eduarda Pavan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036.680.011-62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eduarda.pavan@hotmail.com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(66) 96393776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Biomédica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Eliane Mendes da Silva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797.213.971-72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9651-1476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Vigia/cuidadora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Elinei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Ferreira de Oliveira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025.541.301-75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9202-6736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Lavadeira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Gladinir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Maria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Valandro</w:t>
            </w:r>
            <w:proofErr w:type="spellEnd"/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261.398.040-00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lita.bio@hotmail.com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9659-6794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Professora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Janaina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Sfalcin</w:t>
            </w:r>
            <w:proofErr w:type="spellEnd"/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996.805.641-34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janaina_sfalcin@hotmail.com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9203-7209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Luzinete da Conceição dos Santos Silva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502.204.201-06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9327-3877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Maria de Almeida Santana Pinto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Rg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296587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9932-8260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248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Maria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Floriza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Claudino Soares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935.943.301-25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9297-4144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Maria Nazareth D.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ZarkPivatto</w:t>
            </w:r>
            <w:proofErr w:type="spellEnd"/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9605-7221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Professora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Maria Neves da Silva 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364C4">
              <w:rPr>
                <w:rFonts w:ascii="Arial" w:hAnsi="Arial" w:cs="Arial"/>
                <w:b/>
                <w:sz w:val="20"/>
                <w:szCs w:val="24"/>
              </w:rPr>
              <w:t>486.870.811-20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9674-6944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Serviços Gerais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Maria Odete Rodrigues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558.309.942-91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9322-0444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Maria Tereza dos Santos 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148.158.028-07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9952-6695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Maria Auxiliadora da Silva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DD6DBD">
              <w:rPr>
                <w:rFonts w:ascii="Arial" w:hAnsi="Arial" w:cs="Arial"/>
                <w:b/>
                <w:sz w:val="20"/>
                <w:szCs w:val="24"/>
              </w:rPr>
              <w:t>780.256.481-68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9233-4110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Marta Isabel Ferreira de Almeida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008.778.361-40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9319-9482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/ </w:t>
            </w:r>
            <w:r w:rsidRPr="006658E0">
              <w:rPr>
                <w:rFonts w:ascii="Arial" w:hAnsi="Arial" w:cs="Arial"/>
                <w:b/>
                <w:sz w:val="20"/>
                <w:szCs w:val="24"/>
              </w:rPr>
              <w:t>9260-7778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Nilzabete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Honorato dos Santos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764.852.261-68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9269-0650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Raimunda Costa Silva Resende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220.985.851-87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9279-9486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Rosalina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Pereira de Arruda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205.262.701-44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3376-2644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Aposentada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Rose de Albuquerque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9643-8919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Merendeira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Roseli Ferreira L.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Grabewski</w:t>
            </w:r>
            <w:proofErr w:type="spellEnd"/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427.903.871-68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rosegrabawski@hotmail.com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9626-7030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Ag. Administrativo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Vilma Ap. R. da Silva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9311-5735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Diana Pereira de Souza Almeida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593.517.051-53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9948-7484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Marinalva Ferreira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300.216.958-73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9699-1505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Gislaine Borges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Guirra</w:t>
            </w:r>
            <w:proofErr w:type="spellEnd"/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043.197.321-03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9929-4321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Recepcionista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Ilda J. Ceará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909.951.471-91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3376-1009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/ </w:t>
            </w:r>
            <w:r w:rsidRPr="006658E0">
              <w:rPr>
                <w:rFonts w:ascii="Arial" w:hAnsi="Arial" w:cs="Arial"/>
                <w:b/>
                <w:sz w:val="20"/>
                <w:szCs w:val="24"/>
              </w:rPr>
              <w:t>9935-2903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Costureira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Loeci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Rosália da S. A. de Souza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9965-5974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Adriana Maria Souza da Silva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06478">
              <w:rPr>
                <w:rFonts w:ascii="Arial" w:hAnsi="Arial" w:cs="Arial"/>
                <w:b/>
                <w:sz w:val="20"/>
                <w:szCs w:val="24"/>
              </w:rPr>
              <w:t>980.279.131-87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9631-9380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Leonice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Pereira dos Santos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9961-4698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Ana Lúcia P. da Silva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9937-6184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Gelenice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Ferreira da Silva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9614-2244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Suelen Patrícia de Almeida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9978-0074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Jacira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Franscica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Correa</w:t>
            </w:r>
          </w:p>
        </w:tc>
        <w:tc>
          <w:tcPr>
            <w:tcW w:w="1701" w:type="dxa"/>
          </w:tcPr>
          <w:p w:rsidR="00A364C4" w:rsidRPr="006658E0" w:rsidRDefault="00B957B8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57B8">
              <w:rPr>
                <w:rFonts w:ascii="Arial" w:hAnsi="Arial" w:cs="Arial"/>
                <w:b/>
                <w:sz w:val="20"/>
                <w:szCs w:val="24"/>
              </w:rPr>
              <w:t>007.573.371-47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9929-8464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Vanildes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Ap. Arruda Moraes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9988-7498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Pedralina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Domingas de Assis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9991-4302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Carli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Mendes Pedroso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9911-2293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Valdi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V. A. de Almeida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9927-3616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Eva Ferreira da Silva Almeida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9908-7925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Vanil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Raimunda de Almeida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9228-7101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Diana M. dos Santos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9956-1828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Antonia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Lidinei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S. Pereira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9918-7315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Eronice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Geovana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de Arruda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9981-5533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B957B8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So</w:t>
            </w:r>
            <w:r w:rsidR="00A364C4" w:rsidRPr="006658E0">
              <w:rPr>
                <w:rFonts w:ascii="Arial" w:hAnsi="Arial" w:cs="Arial"/>
                <w:b/>
                <w:sz w:val="20"/>
                <w:szCs w:val="24"/>
              </w:rPr>
              <w:t>nea</w:t>
            </w:r>
            <w:proofErr w:type="spellEnd"/>
            <w:r w:rsidR="00A364C4" w:rsidRPr="006658E0">
              <w:rPr>
                <w:rFonts w:ascii="Arial" w:hAnsi="Arial" w:cs="Arial"/>
                <w:b/>
                <w:sz w:val="20"/>
                <w:szCs w:val="24"/>
              </w:rPr>
              <w:t xml:space="preserve"> Izabel de Magalhães</w:t>
            </w:r>
          </w:p>
        </w:tc>
        <w:tc>
          <w:tcPr>
            <w:tcW w:w="1701" w:type="dxa"/>
          </w:tcPr>
          <w:p w:rsidR="00A364C4" w:rsidRPr="006658E0" w:rsidRDefault="00B957B8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522.292.031-34</w:t>
            </w:r>
          </w:p>
        </w:tc>
        <w:tc>
          <w:tcPr>
            <w:tcW w:w="3119" w:type="dxa"/>
          </w:tcPr>
          <w:p w:rsidR="00A364C4" w:rsidRPr="006658E0" w:rsidRDefault="00B957B8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9212-6845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Cristina Miranda da Silva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9324-9909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Vera Regina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Hertialk</w:t>
            </w:r>
            <w:proofErr w:type="spellEnd"/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9260-4840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/ </w:t>
            </w:r>
            <w:r w:rsidRPr="006658E0">
              <w:rPr>
                <w:rFonts w:ascii="Arial" w:hAnsi="Arial" w:cs="Arial"/>
                <w:b/>
                <w:sz w:val="20"/>
                <w:szCs w:val="24"/>
              </w:rPr>
              <w:t>9662-8520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Generosa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Basília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de Deus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9286-2211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Jurema Karine Ribeiro Cariaga</w:t>
            </w:r>
          </w:p>
        </w:tc>
        <w:tc>
          <w:tcPr>
            <w:tcW w:w="1701" w:type="dxa"/>
          </w:tcPr>
          <w:p w:rsidR="00A364C4" w:rsidRPr="006658E0" w:rsidRDefault="00B957B8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57B8">
              <w:rPr>
                <w:rFonts w:ascii="Arial" w:hAnsi="Arial" w:cs="Arial"/>
                <w:b/>
                <w:sz w:val="20"/>
                <w:szCs w:val="24"/>
              </w:rPr>
              <w:t>841.297.781-53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9233-0059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Gerti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Lúcia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Theisen</w:t>
            </w:r>
            <w:proofErr w:type="spellEnd"/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3102-1012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/ </w:t>
            </w:r>
            <w:r w:rsidRPr="006658E0">
              <w:rPr>
                <w:rFonts w:ascii="Arial" w:hAnsi="Arial" w:cs="Arial"/>
                <w:b/>
                <w:sz w:val="20"/>
                <w:szCs w:val="24"/>
              </w:rPr>
              <w:t>9221-0796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Professora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Noel Barbosa da Silva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9250-3973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Professor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Raim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Kei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Almeida </w:t>
            </w: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SIlva</w:t>
            </w:r>
            <w:proofErr w:type="spellEnd"/>
          </w:p>
        </w:tc>
        <w:tc>
          <w:tcPr>
            <w:tcW w:w="1701" w:type="dxa"/>
          </w:tcPr>
          <w:p w:rsidR="00A364C4" w:rsidRPr="006658E0" w:rsidRDefault="00B957B8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567.974.431-72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9286-4584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Agricultor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Eliete Cecília Tocantins</w:t>
            </w:r>
          </w:p>
        </w:tc>
        <w:tc>
          <w:tcPr>
            <w:tcW w:w="1701" w:type="dxa"/>
          </w:tcPr>
          <w:p w:rsidR="00A364C4" w:rsidRPr="006658E0" w:rsidRDefault="00B957B8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57B8">
              <w:rPr>
                <w:rFonts w:ascii="Arial" w:hAnsi="Arial" w:cs="Arial"/>
                <w:b/>
                <w:sz w:val="20"/>
                <w:szCs w:val="24"/>
              </w:rPr>
              <w:t>209.505.001-00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9637-8271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Do lar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Credenir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De Campos Chaves</w:t>
            </w:r>
          </w:p>
        </w:tc>
        <w:tc>
          <w:tcPr>
            <w:tcW w:w="1701" w:type="dxa"/>
          </w:tcPr>
          <w:p w:rsidR="00A364C4" w:rsidRPr="006658E0" w:rsidRDefault="00B957B8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57B8">
              <w:rPr>
                <w:rFonts w:ascii="Arial" w:hAnsi="Arial" w:cs="Arial"/>
                <w:b/>
                <w:sz w:val="20"/>
                <w:szCs w:val="24"/>
              </w:rPr>
              <w:t>005.696.981-38</w:t>
            </w: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9667-8834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ACS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Nair Maria da Costa</w:t>
            </w:r>
          </w:p>
        </w:tc>
        <w:tc>
          <w:tcPr>
            <w:tcW w:w="170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A364C4" w:rsidRPr="006658E0" w:rsidRDefault="00A364C4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9948-7314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Do Lar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Marlene da Costa Nunes de Campos</w:t>
            </w:r>
          </w:p>
        </w:tc>
        <w:tc>
          <w:tcPr>
            <w:tcW w:w="1701" w:type="dxa"/>
          </w:tcPr>
          <w:p w:rsidR="00A364C4" w:rsidRPr="006658E0" w:rsidRDefault="00B957B8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57B8">
              <w:rPr>
                <w:rFonts w:ascii="Arial" w:hAnsi="Arial" w:cs="Arial"/>
                <w:b/>
                <w:sz w:val="20"/>
                <w:szCs w:val="24"/>
              </w:rPr>
              <w:t>419.942.131-91</w:t>
            </w:r>
          </w:p>
        </w:tc>
        <w:tc>
          <w:tcPr>
            <w:tcW w:w="3119" w:type="dxa"/>
          </w:tcPr>
          <w:p w:rsidR="00A364C4" w:rsidRPr="006658E0" w:rsidRDefault="00B957B8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9683-4997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Aux. De Enfermagem</w:t>
            </w:r>
          </w:p>
        </w:tc>
      </w:tr>
      <w:tr w:rsidR="00A364C4" w:rsidRPr="006658E0" w:rsidTr="00B957B8">
        <w:trPr>
          <w:trHeight w:val="157"/>
        </w:trPr>
        <w:tc>
          <w:tcPr>
            <w:tcW w:w="542" w:type="dxa"/>
          </w:tcPr>
          <w:p w:rsidR="00A364C4" w:rsidRPr="006658E0" w:rsidRDefault="00A364C4" w:rsidP="00A364C4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A364C4" w:rsidRPr="006658E0" w:rsidRDefault="00A364C4" w:rsidP="00A364C4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6658E0">
              <w:rPr>
                <w:rFonts w:ascii="Arial" w:hAnsi="Arial" w:cs="Arial"/>
                <w:b/>
                <w:sz w:val="20"/>
                <w:szCs w:val="24"/>
              </w:rPr>
              <w:t>Leonere</w:t>
            </w:r>
            <w:proofErr w:type="spellEnd"/>
            <w:r w:rsidRPr="006658E0">
              <w:rPr>
                <w:rFonts w:ascii="Arial" w:hAnsi="Arial" w:cs="Arial"/>
                <w:b/>
                <w:sz w:val="20"/>
                <w:szCs w:val="24"/>
              </w:rPr>
              <w:t xml:space="preserve"> Souza Pedroso</w:t>
            </w:r>
          </w:p>
        </w:tc>
        <w:tc>
          <w:tcPr>
            <w:tcW w:w="1701" w:type="dxa"/>
          </w:tcPr>
          <w:p w:rsidR="00A364C4" w:rsidRPr="006658E0" w:rsidRDefault="00B957B8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57B8">
              <w:rPr>
                <w:rFonts w:ascii="Arial" w:hAnsi="Arial" w:cs="Arial"/>
                <w:b/>
                <w:sz w:val="20"/>
                <w:szCs w:val="24"/>
              </w:rPr>
              <w:t>567.992.681-49</w:t>
            </w:r>
          </w:p>
        </w:tc>
        <w:tc>
          <w:tcPr>
            <w:tcW w:w="3119" w:type="dxa"/>
          </w:tcPr>
          <w:p w:rsidR="00A364C4" w:rsidRPr="006658E0" w:rsidRDefault="00B957B8" w:rsidP="00A3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leonere.nbs@hotmail.com</w:t>
            </w:r>
          </w:p>
        </w:tc>
        <w:tc>
          <w:tcPr>
            <w:tcW w:w="2268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9908-8254</w:t>
            </w:r>
          </w:p>
        </w:tc>
        <w:tc>
          <w:tcPr>
            <w:tcW w:w="2551" w:type="dxa"/>
          </w:tcPr>
          <w:p w:rsidR="00A364C4" w:rsidRPr="006658E0" w:rsidRDefault="00A364C4" w:rsidP="00A36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957B8" w:rsidRPr="006658E0" w:rsidTr="00B957B8">
        <w:trPr>
          <w:trHeight w:val="157"/>
        </w:trPr>
        <w:tc>
          <w:tcPr>
            <w:tcW w:w="542" w:type="dxa"/>
          </w:tcPr>
          <w:p w:rsidR="00B957B8" w:rsidRPr="006658E0" w:rsidRDefault="00B957B8" w:rsidP="00B957B8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B957B8" w:rsidRPr="006658E0" w:rsidRDefault="00B957B8" w:rsidP="00B957B8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Thais Pedroso da Silva</w:t>
            </w:r>
          </w:p>
        </w:tc>
        <w:tc>
          <w:tcPr>
            <w:tcW w:w="1701" w:type="dxa"/>
          </w:tcPr>
          <w:p w:rsidR="00B957B8" w:rsidRPr="00B957B8" w:rsidRDefault="00B957B8" w:rsidP="00B957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957B8">
              <w:rPr>
                <w:rFonts w:ascii="Arial" w:hAnsi="Arial" w:cs="Arial"/>
                <w:b/>
                <w:sz w:val="20"/>
                <w:szCs w:val="24"/>
              </w:rPr>
              <w:t>044.731.761-00</w:t>
            </w:r>
          </w:p>
        </w:tc>
        <w:tc>
          <w:tcPr>
            <w:tcW w:w="3119" w:type="dxa"/>
          </w:tcPr>
          <w:p w:rsidR="00B957B8" w:rsidRDefault="00B957B8" w:rsidP="00B957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tata.nbs23@gmail.com</w:t>
            </w:r>
          </w:p>
        </w:tc>
        <w:tc>
          <w:tcPr>
            <w:tcW w:w="2268" w:type="dxa"/>
          </w:tcPr>
          <w:p w:rsidR="00B957B8" w:rsidRPr="006658E0" w:rsidRDefault="00B957B8" w:rsidP="00B957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9908-8254</w:t>
            </w:r>
          </w:p>
        </w:tc>
        <w:tc>
          <w:tcPr>
            <w:tcW w:w="2551" w:type="dxa"/>
          </w:tcPr>
          <w:p w:rsidR="00B957B8" w:rsidRPr="006658E0" w:rsidRDefault="00B957B8" w:rsidP="00B957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6658E0">
              <w:rPr>
                <w:rFonts w:ascii="Arial" w:hAnsi="Arial" w:cs="Arial"/>
                <w:b/>
                <w:sz w:val="20"/>
                <w:szCs w:val="24"/>
              </w:rPr>
              <w:t>Estudante</w:t>
            </w:r>
          </w:p>
        </w:tc>
      </w:tr>
      <w:tr w:rsidR="00B957B8" w:rsidRPr="006658E0" w:rsidTr="00B957B8">
        <w:trPr>
          <w:trHeight w:val="157"/>
        </w:trPr>
        <w:tc>
          <w:tcPr>
            <w:tcW w:w="542" w:type="dxa"/>
          </w:tcPr>
          <w:p w:rsidR="00B957B8" w:rsidRPr="006658E0" w:rsidRDefault="00B957B8" w:rsidP="00B957B8">
            <w:pPr>
              <w:pStyle w:val="PargrafodaLista"/>
              <w:numPr>
                <w:ilvl w:val="0"/>
                <w:numId w:val="1"/>
              </w:num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002" w:type="dxa"/>
          </w:tcPr>
          <w:p w:rsidR="00B957B8" w:rsidRPr="006658E0" w:rsidRDefault="00B957B8" w:rsidP="00B957B8">
            <w:pPr>
              <w:tabs>
                <w:tab w:val="left" w:pos="541"/>
                <w:tab w:val="left" w:pos="751"/>
                <w:tab w:val="left" w:pos="1036"/>
                <w:tab w:val="left" w:pos="1381"/>
              </w:tabs>
              <w:spacing w:after="0" w:line="240" w:lineRule="auto"/>
              <w:ind w:left="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Sandra Dias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Orilie</w:t>
            </w:r>
            <w:proofErr w:type="spellEnd"/>
          </w:p>
        </w:tc>
        <w:tc>
          <w:tcPr>
            <w:tcW w:w="1701" w:type="dxa"/>
          </w:tcPr>
          <w:p w:rsidR="00B957B8" w:rsidRPr="006658E0" w:rsidRDefault="00B957B8" w:rsidP="00B957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873.306.871-20</w:t>
            </w:r>
          </w:p>
        </w:tc>
        <w:tc>
          <w:tcPr>
            <w:tcW w:w="3119" w:type="dxa"/>
          </w:tcPr>
          <w:p w:rsidR="00B957B8" w:rsidRPr="006658E0" w:rsidRDefault="00B957B8" w:rsidP="00B95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2268" w:type="dxa"/>
          </w:tcPr>
          <w:p w:rsidR="00B957B8" w:rsidRPr="006658E0" w:rsidRDefault="00B957B8" w:rsidP="00B957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9904-9532 / 99546609</w:t>
            </w:r>
          </w:p>
        </w:tc>
        <w:tc>
          <w:tcPr>
            <w:tcW w:w="2551" w:type="dxa"/>
          </w:tcPr>
          <w:p w:rsidR="00B957B8" w:rsidRPr="006658E0" w:rsidRDefault="00B957B8" w:rsidP="00B957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Agente de Saúde</w:t>
            </w:r>
          </w:p>
        </w:tc>
      </w:tr>
    </w:tbl>
    <w:p w:rsidR="00C1333E" w:rsidRDefault="00F85F61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A0CAB2E" wp14:editId="330FFA2C">
            <wp:simplePos x="0" y="0"/>
            <wp:positionH relativeFrom="margin">
              <wp:posOffset>-552450</wp:posOffset>
            </wp:positionH>
            <wp:positionV relativeFrom="paragraph">
              <wp:posOffset>307340</wp:posOffset>
            </wp:positionV>
            <wp:extent cx="2758440" cy="2071370"/>
            <wp:effectExtent l="0" t="0" r="3810" b="5080"/>
            <wp:wrapSquare wrapText="bothSides"/>
            <wp:docPr id="1" name="Imagem 1" descr="DSCN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0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33E" w:rsidRDefault="00F85F61">
      <w:pPr>
        <w:rPr>
          <w:rFonts w:ascii="Arial" w:hAnsi="Arial" w:cs="Arial"/>
          <w:sz w:val="24"/>
          <w:szCs w:val="24"/>
        </w:rPr>
      </w:pPr>
      <w:r w:rsidRPr="000D2D31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00D42B0" wp14:editId="47C44742">
            <wp:simplePos x="0" y="0"/>
            <wp:positionH relativeFrom="column">
              <wp:posOffset>6062980</wp:posOffset>
            </wp:positionH>
            <wp:positionV relativeFrom="paragraph">
              <wp:posOffset>13335</wp:posOffset>
            </wp:positionV>
            <wp:extent cx="2790825" cy="2286000"/>
            <wp:effectExtent l="0" t="0" r="9525" b="0"/>
            <wp:wrapSquare wrapText="bothSides"/>
            <wp:docPr id="3" name="Imagem 3" descr="C:\Users\Farmacologia\Desktop\DSCN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rmacologia\Desktop\DSCN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33E" w:rsidRDefault="00F85F6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9B8BA0A" wp14:editId="7EC5D930">
            <wp:simplePos x="0" y="0"/>
            <wp:positionH relativeFrom="margin">
              <wp:posOffset>2586355</wp:posOffset>
            </wp:positionH>
            <wp:positionV relativeFrom="paragraph">
              <wp:posOffset>1475105</wp:posOffset>
            </wp:positionV>
            <wp:extent cx="3219450" cy="2417445"/>
            <wp:effectExtent l="0" t="0" r="0" b="1905"/>
            <wp:wrapSquare wrapText="bothSides"/>
            <wp:docPr id="4" name="Imagem 4" descr="DSCN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0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33E" w:rsidSect="00C133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8FE"/>
    <w:multiLevelType w:val="hybridMultilevel"/>
    <w:tmpl w:val="F434027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07A17"/>
    <w:multiLevelType w:val="hybridMultilevel"/>
    <w:tmpl w:val="52309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E6B28"/>
    <w:multiLevelType w:val="hybridMultilevel"/>
    <w:tmpl w:val="6E9A80FA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E"/>
    <w:rsid w:val="001051A1"/>
    <w:rsid w:val="001128CD"/>
    <w:rsid w:val="002B308A"/>
    <w:rsid w:val="002E4B9A"/>
    <w:rsid w:val="0050027B"/>
    <w:rsid w:val="00540416"/>
    <w:rsid w:val="00706478"/>
    <w:rsid w:val="007611A4"/>
    <w:rsid w:val="00795B22"/>
    <w:rsid w:val="00A364C4"/>
    <w:rsid w:val="00B23EC8"/>
    <w:rsid w:val="00B957B8"/>
    <w:rsid w:val="00C1333E"/>
    <w:rsid w:val="00DD6DBD"/>
    <w:rsid w:val="00DE3C13"/>
    <w:rsid w:val="00F100B3"/>
    <w:rsid w:val="00F66369"/>
    <w:rsid w:val="00F8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4312-8030-41FE-8AC9-C397C4ED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333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sabieski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a@terra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urlanagro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DE FARMACOLOGIA UFMT</dc:creator>
  <cp:keywords/>
  <dc:description/>
  <cp:lastModifiedBy>LABORATORIO DE FARMACOLOGIA UFMT</cp:lastModifiedBy>
  <cp:revision>2</cp:revision>
  <dcterms:created xsi:type="dcterms:W3CDTF">2015-08-13T18:35:00Z</dcterms:created>
  <dcterms:modified xsi:type="dcterms:W3CDTF">2015-08-13T18:35:00Z</dcterms:modified>
</cp:coreProperties>
</file>