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C30C76" w:rsidRDefault="00C30C76" w:rsidP="00FA3E93">
      <w:pPr>
        <w:autoSpaceDE w:val="0"/>
        <w:autoSpaceDN w:val="0"/>
        <w:adjustRightInd w:val="0"/>
        <w:jc w:val="both"/>
        <w:rPr>
          <w:rFonts w:ascii="Arial" w:hAnsi="Arial" w:cs="Arial"/>
          <w:b/>
          <w:sz w:val="22"/>
          <w:szCs w:val="22"/>
        </w:rPr>
      </w:pPr>
      <w:bookmarkStart w:id="0" w:name="_GoBack"/>
      <w:bookmarkEnd w:id="0"/>
    </w:p>
    <w:p w:rsidR="00C30C76" w:rsidRDefault="00C30C76" w:rsidP="00FA3E93">
      <w:pPr>
        <w:autoSpaceDE w:val="0"/>
        <w:autoSpaceDN w:val="0"/>
        <w:adjustRightInd w:val="0"/>
        <w:jc w:val="both"/>
        <w:rPr>
          <w:rFonts w:ascii="Arial" w:hAnsi="Arial" w:cs="Arial"/>
          <w:b/>
          <w:sz w:val="22"/>
          <w:szCs w:val="22"/>
        </w:rPr>
      </w:pPr>
    </w:p>
    <w:p w:rsidR="00C30C76" w:rsidRDefault="00C30C76" w:rsidP="00FA3E93">
      <w:pPr>
        <w:autoSpaceDE w:val="0"/>
        <w:autoSpaceDN w:val="0"/>
        <w:adjustRightInd w:val="0"/>
        <w:jc w:val="both"/>
        <w:rPr>
          <w:rFonts w:ascii="Arial" w:hAnsi="Arial" w:cs="Arial"/>
          <w:b/>
          <w:sz w:val="22"/>
          <w:szCs w:val="22"/>
        </w:rPr>
      </w:pPr>
    </w:p>
    <w:p w:rsidR="00A711E4" w:rsidRPr="00BB4F9B" w:rsidRDefault="00A711E4" w:rsidP="00A711E4">
      <w:pPr>
        <w:ind w:firstLine="709"/>
        <w:contextualSpacing/>
        <w:jc w:val="center"/>
        <w:rPr>
          <w:rFonts w:ascii="Arial" w:hAnsi="Arial" w:cs="Arial"/>
          <w:b/>
        </w:rPr>
      </w:pPr>
      <w:r w:rsidRPr="00BB4F9B">
        <w:rPr>
          <w:rFonts w:ascii="Arial" w:hAnsi="Arial" w:cs="Arial"/>
          <w:b/>
        </w:rPr>
        <w:t xml:space="preserve">Novas abordagens terapêuticas desafiando profissionais da saúde: </w:t>
      </w:r>
    </w:p>
    <w:p w:rsidR="00A711E4" w:rsidRPr="00BB4F9B" w:rsidRDefault="00A711E4" w:rsidP="00A711E4">
      <w:pPr>
        <w:ind w:firstLine="709"/>
        <w:contextualSpacing/>
        <w:jc w:val="center"/>
        <w:rPr>
          <w:rFonts w:ascii="Arial" w:hAnsi="Arial" w:cs="Arial"/>
          <w:b/>
          <w:i/>
        </w:rPr>
      </w:pPr>
      <w:r>
        <w:rPr>
          <w:rFonts w:ascii="Arial" w:hAnsi="Arial" w:cs="Arial"/>
          <w:b/>
        </w:rPr>
        <w:t>a</w:t>
      </w:r>
      <w:r w:rsidRPr="00BB4F9B">
        <w:rPr>
          <w:rFonts w:ascii="Arial" w:hAnsi="Arial" w:cs="Arial"/>
          <w:b/>
        </w:rPr>
        <w:t xml:space="preserve">ção antimicrobiana da </w:t>
      </w:r>
      <w:proofErr w:type="spellStart"/>
      <w:r w:rsidRPr="00BB4F9B">
        <w:rPr>
          <w:rFonts w:ascii="Arial" w:hAnsi="Arial" w:cs="Arial"/>
          <w:b/>
          <w:i/>
        </w:rPr>
        <w:t>Aloe</w:t>
      </w:r>
      <w:proofErr w:type="spellEnd"/>
      <w:r w:rsidRPr="00BB4F9B">
        <w:rPr>
          <w:rFonts w:ascii="Arial" w:hAnsi="Arial" w:cs="Arial"/>
          <w:b/>
          <w:i/>
        </w:rPr>
        <w:t xml:space="preserve"> vera</w:t>
      </w:r>
    </w:p>
    <w:p w:rsidR="00A711E4" w:rsidRDefault="00A711E4" w:rsidP="00A711E4">
      <w:pPr>
        <w:jc w:val="center"/>
        <w:rPr>
          <w:rFonts w:ascii="Arial" w:eastAsia="Arial" w:hAnsi="Arial" w:cs="Arial"/>
          <w:b/>
          <w:color w:val="222222"/>
        </w:rPr>
      </w:pPr>
    </w:p>
    <w:p w:rsidR="00A711E4" w:rsidRDefault="00A711E4" w:rsidP="00A711E4">
      <w:pPr>
        <w:jc w:val="both"/>
        <w:rPr>
          <w:rFonts w:ascii="Arial" w:eastAsia="Arial" w:hAnsi="Arial" w:cs="Arial"/>
        </w:rPr>
      </w:pPr>
    </w:p>
    <w:p w:rsidR="00A711E4" w:rsidRDefault="00A711E4" w:rsidP="00A711E4">
      <w:pPr>
        <w:jc w:val="right"/>
        <w:rPr>
          <w:rFonts w:ascii="Arial" w:eastAsia="Arial" w:hAnsi="Arial" w:cs="Arial"/>
          <w:sz w:val="20"/>
        </w:rPr>
      </w:pPr>
      <w:proofErr w:type="spellStart"/>
      <w:r>
        <w:rPr>
          <w:rFonts w:ascii="Arial" w:eastAsia="Arial" w:hAnsi="Arial" w:cs="Arial"/>
          <w:sz w:val="20"/>
        </w:rPr>
        <w:t>Felippe</w:t>
      </w:r>
      <w:proofErr w:type="spellEnd"/>
      <w:r>
        <w:rPr>
          <w:rFonts w:ascii="Arial" w:eastAsia="Arial" w:hAnsi="Arial" w:cs="Arial"/>
          <w:sz w:val="20"/>
        </w:rPr>
        <w:t xml:space="preserve"> Correia </w:t>
      </w:r>
      <w:proofErr w:type="spellStart"/>
      <w:r>
        <w:rPr>
          <w:rFonts w:ascii="Arial" w:eastAsia="Arial" w:hAnsi="Arial" w:cs="Arial"/>
          <w:sz w:val="20"/>
        </w:rPr>
        <w:t>Shimamoto</w:t>
      </w:r>
      <w:proofErr w:type="spellEnd"/>
      <w:r>
        <w:rPr>
          <w:rFonts w:ascii="Arial" w:eastAsia="Arial" w:hAnsi="Arial" w:cs="Arial"/>
          <w:sz w:val="20"/>
        </w:rPr>
        <w:t xml:space="preserve">, Patrícia </w:t>
      </w:r>
      <w:proofErr w:type="spellStart"/>
      <w:r>
        <w:rPr>
          <w:rFonts w:ascii="Arial" w:eastAsia="Arial" w:hAnsi="Arial" w:cs="Arial"/>
          <w:sz w:val="20"/>
        </w:rPr>
        <w:t>Falbo</w:t>
      </w:r>
      <w:proofErr w:type="spellEnd"/>
      <w:r>
        <w:rPr>
          <w:rFonts w:ascii="Arial" w:eastAsia="Arial" w:hAnsi="Arial" w:cs="Arial"/>
          <w:sz w:val="20"/>
        </w:rPr>
        <w:t xml:space="preserve">, Carolina Oliveira </w:t>
      </w:r>
      <w:proofErr w:type="spellStart"/>
      <w:r>
        <w:rPr>
          <w:rFonts w:ascii="Arial" w:eastAsia="Arial" w:hAnsi="Arial" w:cs="Arial"/>
          <w:sz w:val="20"/>
        </w:rPr>
        <w:t>Rorato</w:t>
      </w:r>
      <w:proofErr w:type="spellEnd"/>
      <w:r>
        <w:rPr>
          <w:rFonts w:ascii="Arial" w:eastAsia="Arial" w:hAnsi="Arial" w:cs="Arial"/>
          <w:sz w:val="20"/>
        </w:rPr>
        <w:t xml:space="preserve">, </w:t>
      </w:r>
    </w:p>
    <w:p w:rsidR="00A711E4" w:rsidRDefault="00A711E4" w:rsidP="00A711E4">
      <w:pPr>
        <w:jc w:val="right"/>
        <w:rPr>
          <w:rFonts w:ascii="Arial" w:eastAsia="Arial" w:hAnsi="Arial" w:cs="Arial"/>
          <w:sz w:val="20"/>
        </w:rPr>
      </w:pPr>
      <w:r>
        <w:rPr>
          <w:rFonts w:ascii="Arial" w:eastAsia="Arial" w:hAnsi="Arial" w:cs="Arial"/>
          <w:sz w:val="20"/>
        </w:rPr>
        <w:t xml:space="preserve"> Erika </w:t>
      </w:r>
      <w:proofErr w:type="spellStart"/>
      <w:r>
        <w:rPr>
          <w:rFonts w:ascii="Arial" w:eastAsia="Arial" w:hAnsi="Arial" w:cs="Arial"/>
          <w:sz w:val="20"/>
        </w:rPr>
        <w:t>Cosendey</w:t>
      </w:r>
      <w:proofErr w:type="spellEnd"/>
      <w:r>
        <w:rPr>
          <w:rFonts w:ascii="Arial" w:eastAsia="Arial" w:hAnsi="Arial" w:cs="Arial"/>
          <w:sz w:val="20"/>
        </w:rPr>
        <w:t xml:space="preserve"> Toledo de Mello Peixoto</w:t>
      </w:r>
    </w:p>
    <w:p w:rsidR="00A711E4" w:rsidRDefault="00A711E4" w:rsidP="00A711E4">
      <w:pPr>
        <w:jc w:val="right"/>
        <w:rPr>
          <w:rFonts w:ascii="Arial" w:eastAsia="Arial" w:hAnsi="Arial" w:cs="Arial"/>
          <w:sz w:val="20"/>
        </w:rPr>
      </w:pPr>
      <w:r>
        <w:rPr>
          <w:rFonts w:ascii="Arial" w:eastAsia="Arial" w:hAnsi="Arial" w:cs="Arial"/>
          <w:sz w:val="20"/>
        </w:rPr>
        <w:t xml:space="preserve">Universidade do Norte do Paraná – </w:t>
      </w:r>
      <w:r>
        <w:rPr>
          <w:rFonts w:ascii="Arial" w:eastAsia="Arial" w:hAnsi="Arial" w:cs="Arial"/>
          <w:i/>
          <w:sz w:val="20"/>
        </w:rPr>
        <w:t>Campus</w:t>
      </w:r>
      <w:r>
        <w:rPr>
          <w:rFonts w:ascii="Arial" w:eastAsia="Arial" w:hAnsi="Arial" w:cs="Arial"/>
          <w:sz w:val="20"/>
        </w:rPr>
        <w:t xml:space="preserve"> Luiz </w:t>
      </w:r>
      <w:proofErr w:type="spellStart"/>
      <w:r>
        <w:rPr>
          <w:rFonts w:ascii="Arial" w:eastAsia="Arial" w:hAnsi="Arial" w:cs="Arial"/>
          <w:sz w:val="20"/>
        </w:rPr>
        <w:t>Meneguel</w:t>
      </w:r>
      <w:proofErr w:type="spellEnd"/>
    </w:p>
    <w:p w:rsidR="00A711E4" w:rsidRDefault="00A711E4" w:rsidP="00A711E4">
      <w:pPr>
        <w:jc w:val="right"/>
        <w:rPr>
          <w:rFonts w:ascii="Arial" w:eastAsia="Arial" w:hAnsi="Arial" w:cs="Arial"/>
          <w:sz w:val="20"/>
        </w:rPr>
      </w:pPr>
      <w:r>
        <w:rPr>
          <w:rFonts w:ascii="Arial" w:eastAsia="Arial" w:hAnsi="Arial" w:cs="Arial"/>
          <w:sz w:val="20"/>
        </w:rPr>
        <w:t>felippe_cs@hotmail.com</w:t>
      </w:r>
    </w:p>
    <w:p w:rsidR="00A711E4" w:rsidRDefault="00A711E4" w:rsidP="00A711E4">
      <w:pPr>
        <w:rPr>
          <w:rFonts w:ascii="Arial" w:eastAsia="Arial" w:hAnsi="Arial" w:cs="Arial"/>
        </w:rPr>
      </w:pPr>
    </w:p>
    <w:p w:rsidR="00A711E4" w:rsidRDefault="00A711E4" w:rsidP="00A711E4">
      <w:pPr>
        <w:jc w:val="both"/>
        <w:rPr>
          <w:rFonts w:ascii="Arial" w:eastAsia="Arial" w:hAnsi="Arial" w:cs="Arial"/>
          <w:sz w:val="20"/>
        </w:rPr>
      </w:pPr>
    </w:p>
    <w:p w:rsidR="00A711E4" w:rsidRDefault="00A711E4" w:rsidP="00A711E4">
      <w:pPr>
        <w:jc w:val="both"/>
        <w:rPr>
          <w:rFonts w:ascii="Arial" w:eastAsia="Arial" w:hAnsi="Arial" w:cs="Arial"/>
          <w:sz w:val="20"/>
        </w:rPr>
      </w:pPr>
    </w:p>
    <w:p w:rsidR="00A711E4" w:rsidRDefault="00A711E4" w:rsidP="00A711E4">
      <w:pPr>
        <w:jc w:val="both"/>
        <w:rPr>
          <w:rFonts w:ascii="Arial" w:eastAsia="Arial" w:hAnsi="Arial" w:cs="Arial"/>
          <w:sz w:val="20"/>
        </w:rPr>
      </w:pPr>
    </w:p>
    <w:p w:rsidR="00A711E4" w:rsidRDefault="00A711E4" w:rsidP="00A711E4">
      <w:pPr>
        <w:jc w:val="both"/>
        <w:rPr>
          <w:rFonts w:ascii="Arial" w:eastAsia="Arial" w:hAnsi="Arial" w:cs="Arial"/>
          <w:sz w:val="20"/>
        </w:rPr>
      </w:pPr>
    </w:p>
    <w:p w:rsidR="00A711E4" w:rsidRDefault="00A711E4" w:rsidP="00A711E4">
      <w:pPr>
        <w:jc w:val="both"/>
        <w:rPr>
          <w:rFonts w:ascii="Arial" w:eastAsia="Arial" w:hAnsi="Arial" w:cs="Arial"/>
          <w:sz w:val="20"/>
        </w:rPr>
      </w:pPr>
    </w:p>
    <w:p w:rsidR="00A711E4" w:rsidRDefault="00A711E4" w:rsidP="00A711E4">
      <w:pPr>
        <w:jc w:val="both"/>
        <w:rPr>
          <w:rFonts w:ascii="Arial" w:hAnsi="Arial" w:cs="Arial"/>
          <w:sz w:val="20"/>
          <w:szCs w:val="20"/>
        </w:rPr>
      </w:pPr>
      <w:proofErr w:type="spellStart"/>
      <w:r w:rsidRPr="00BB4F9B">
        <w:rPr>
          <w:rFonts w:ascii="Arial" w:hAnsi="Arial" w:cs="Arial"/>
          <w:i/>
          <w:sz w:val="20"/>
          <w:szCs w:val="20"/>
        </w:rPr>
        <w:t>Aloe</w:t>
      </w:r>
      <w:proofErr w:type="spellEnd"/>
      <w:r w:rsidRPr="00BB4F9B">
        <w:rPr>
          <w:rFonts w:ascii="Arial" w:hAnsi="Arial" w:cs="Arial"/>
          <w:i/>
          <w:sz w:val="20"/>
          <w:szCs w:val="20"/>
        </w:rPr>
        <w:t xml:space="preserve"> vera</w:t>
      </w:r>
      <w:r w:rsidRPr="00BB4F9B">
        <w:rPr>
          <w:rFonts w:ascii="Arial" w:hAnsi="Arial" w:cs="Arial"/>
          <w:sz w:val="20"/>
          <w:szCs w:val="20"/>
        </w:rPr>
        <w:t xml:space="preserve"> corresponde à uma planta de uso medicinal bastante difundida no território brasileiro, devido aos efeitos </w:t>
      </w:r>
      <w:proofErr w:type="spellStart"/>
      <w:r w:rsidRPr="00BB4F9B">
        <w:rPr>
          <w:rFonts w:ascii="Arial" w:hAnsi="Arial" w:cs="Arial"/>
          <w:sz w:val="20"/>
          <w:szCs w:val="20"/>
        </w:rPr>
        <w:t>imuno</w:t>
      </w:r>
      <w:proofErr w:type="spellEnd"/>
      <w:r w:rsidRPr="00BB4F9B">
        <w:rPr>
          <w:rFonts w:ascii="Arial" w:hAnsi="Arial" w:cs="Arial"/>
          <w:sz w:val="20"/>
          <w:szCs w:val="20"/>
        </w:rPr>
        <w:t xml:space="preserve">-estimulante, antifúngico, antibacteriano, anti-inflamatório, entre outros. Popularmente conhecida como babosa,  pode ser  utilizada nas formas oral ou tópica como gel, creme ou pó. </w:t>
      </w:r>
      <w:r w:rsidRPr="00BB4F9B">
        <w:rPr>
          <w:rFonts w:ascii="Arial" w:hAnsi="Arial" w:cs="Arial"/>
          <w:color w:val="222222"/>
          <w:sz w:val="20"/>
          <w:szCs w:val="20"/>
          <w:shd w:val="clear" w:color="auto" w:fill="FFFFFF"/>
        </w:rPr>
        <w:t xml:space="preserve">Contudo, o </w:t>
      </w:r>
      <w:r w:rsidRPr="00BB4F9B">
        <w:rPr>
          <w:rFonts w:ascii="Arial" w:hAnsi="Arial" w:cs="Arial"/>
          <w:sz w:val="20"/>
          <w:szCs w:val="20"/>
        </w:rPr>
        <w:t>conhecimento quanto ao uso não só da babosa como de outras plantas medicinais, é pouco difundido durante a formação acadêmica tanto de médicos como de veterinários, assim diversas plantas</w:t>
      </w:r>
      <w:r w:rsidRPr="00BB4F9B">
        <w:rPr>
          <w:rFonts w:ascii="Arial" w:hAnsi="Arial" w:cs="Arial"/>
          <w:color w:val="222222"/>
          <w:sz w:val="20"/>
          <w:szCs w:val="20"/>
          <w:shd w:val="clear" w:color="auto" w:fill="FFFFFF"/>
        </w:rPr>
        <w:t xml:space="preserve"> vêm sendo utilizadas empiricamente. </w:t>
      </w:r>
      <w:r w:rsidRPr="00BB4F9B">
        <w:rPr>
          <w:rFonts w:ascii="Arial" w:hAnsi="Arial" w:cs="Arial"/>
          <w:sz w:val="20"/>
          <w:szCs w:val="20"/>
        </w:rPr>
        <w:t xml:space="preserve">A divulgação de pesquisas nesta área, se justifica não apenas pelo interesse crescente por parte dos pacientes, mas sobretudo pela necessidade de sensibilizar profissionais da saúde para mais uma possibilidade terapêutica. Assim, o presente estudo objetivou apresentar algumas das mais recentes pesquisas sobre o potencial antimicrobiana da </w:t>
      </w:r>
      <w:proofErr w:type="spellStart"/>
      <w:r w:rsidRPr="00BB4F9B">
        <w:rPr>
          <w:rFonts w:ascii="Arial" w:hAnsi="Arial" w:cs="Arial"/>
          <w:i/>
          <w:sz w:val="20"/>
          <w:szCs w:val="20"/>
        </w:rPr>
        <w:t>Aloe</w:t>
      </w:r>
      <w:proofErr w:type="spellEnd"/>
      <w:r w:rsidRPr="00BB4F9B">
        <w:rPr>
          <w:rFonts w:ascii="Arial" w:hAnsi="Arial" w:cs="Arial"/>
          <w:i/>
          <w:sz w:val="20"/>
          <w:szCs w:val="20"/>
        </w:rPr>
        <w:t xml:space="preserve"> vera.</w:t>
      </w:r>
      <w:r w:rsidRPr="00BB4F9B">
        <w:rPr>
          <w:rFonts w:ascii="Arial" w:hAnsi="Arial" w:cs="Arial"/>
          <w:sz w:val="20"/>
          <w:szCs w:val="20"/>
        </w:rPr>
        <w:t xml:space="preserve"> Sua ação antibacteriana e anti-inflamatória foi comprovada pela presença de antraquinona e </w:t>
      </w:r>
      <w:proofErr w:type="spellStart"/>
      <w:r w:rsidRPr="00BB4F9B">
        <w:rPr>
          <w:rFonts w:ascii="Arial" w:hAnsi="Arial" w:cs="Arial"/>
          <w:sz w:val="20"/>
          <w:szCs w:val="20"/>
        </w:rPr>
        <w:t>dihidroxiantraquinona</w:t>
      </w:r>
      <w:proofErr w:type="spellEnd"/>
      <w:r w:rsidRPr="00BB4F9B">
        <w:rPr>
          <w:rFonts w:ascii="Arial" w:hAnsi="Arial" w:cs="Arial"/>
          <w:sz w:val="20"/>
          <w:szCs w:val="20"/>
        </w:rPr>
        <w:t xml:space="preserve">. Adicionalmente, verificou-se que o </w:t>
      </w:r>
      <w:proofErr w:type="spellStart"/>
      <w:r w:rsidRPr="00BB4F9B">
        <w:rPr>
          <w:rFonts w:ascii="Arial" w:hAnsi="Arial" w:cs="Arial"/>
          <w:sz w:val="20"/>
          <w:szCs w:val="20"/>
        </w:rPr>
        <w:t>acetalato</w:t>
      </w:r>
      <w:proofErr w:type="spellEnd"/>
      <w:r w:rsidRPr="00BB4F9B">
        <w:rPr>
          <w:rFonts w:ascii="Arial" w:hAnsi="Arial" w:cs="Arial"/>
          <w:sz w:val="20"/>
          <w:szCs w:val="20"/>
        </w:rPr>
        <w:t xml:space="preserve"> de </w:t>
      </w:r>
      <w:proofErr w:type="spellStart"/>
      <w:r w:rsidRPr="00BB4F9B">
        <w:rPr>
          <w:rFonts w:ascii="Arial" w:hAnsi="Arial" w:cs="Arial"/>
          <w:sz w:val="20"/>
          <w:szCs w:val="20"/>
        </w:rPr>
        <w:t>manana</w:t>
      </w:r>
      <w:proofErr w:type="spellEnd"/>
      <w:r w:rsidRPr="00BB4F9B">
        <w:rPr>
          <w:rFonts w:ascii="Arial" w:hAnsi="Arial" w:cs="Arial"/>
          <w:sz w:val="20"/>
          <w:szCs w:val="20"/>
        </w:rPr>
        <w:t xml:space="preserve"> estimula macrófagos, monócitos, </w:t>
      </w:r>
      <w:proofErr w:type="spellStart"/>
      <w:r w:rsidRPr="00BB4F9B">
        <w:rPr>
          <w:rFonts w:ascii="Arial" w:hAnsi="Arial" w:cs="Arial"/>
          <w:sz w:val="20"/>
          <w:szCs w:val="20"/>
        </w:rPr>
        <w:t>anti-corpos</w:t>
      </w:r>
      <w:proofErr w:type="spellEnd"/>
      <w:r w:rsidRPr="00BB4F9B">
        <w:rPr>
          <w:rFonts w:ascii="Arial" w:hAnsi="Arial" w:cs="Arial"/>
          <w:sz w:val="20"/>
          <w:szCs w:val="20"/>
        </w:rPr>
        <w:t xml:space="preserve"> e células-T, facilitando a fagocitose. Quanto à especificidade o extrato da  </w:t>
      </w:r>
      <w:proofErr w:type="spellStart"/>
      <w:r w:rsidRPr="00BB4F9B">
        <w:rPr>
          <w:rFonts w:ascii="Arial" w:hAnsi="Arial" w:cs="Arial"/>
          <w:i/>
          <w:sz w:val="20"/>
          <w:szCs w:val="20"/>
        </w:rPr>
        <w:t>Aloe</w:t>
      </w:r>
      <w:proofErr w:type="spellEnd"/>
      <w:r w:rsidRPr="00BB4F9B">
        <w:rPr>
          <w:rFonts w:ascii="Arial" w:hAnsi="Arial" w:cs="Arial"/>
          <w:i/>
          <w:sz w:val="20"/>
          <w:szCs w:val="20"/>
        </w:rPr>
        <w:t xml:space="preserve"> vera</w:t>
      </w:r>
      <w:r w:rsidRPr="00BB4F9B">
        <w:rPr>
          <w:rFonts w:ascii="Arial" w:hAnsi="Arial" w:cs="Arial"/>
          <w:sz w:val="20"/>
          <w:szCs w:val="20"/>
        </w:rPr>
        <w:t xml:space="preserve"> mostrou-se efetivo </w:t>
      </w:r>
      <w:proofErr w:type="spellStart"/>
      <w:r w:rsidRPr="00BB4F9B">
        <w:rPr>
          <w:rFonts w:ascii="Arial" w:hAnsi="Arial" w:cs="Arial"/>
          <w:i/>
          <w:sz w:val="20"/>
          <w:szCs w:val="20"/>
        </w:rPr>
        <w:t>Streptococcus</w:t>
      </w:r>
      <w:proofErr w:type="spellEnd"/>
      <w:r w:rsidRPr="00BB4F9B">
        <w:rPr>
          <w:rFonts w:ascii="Arial" w:hAnsi="Arial" w:cs="Arial"/>
          <w:i/>
          <w:sz w:val="20"/>
          <w:szCs w:val="20"/>
        </w:rPr>
        <w:t xml:space="preserve"> </w:t>
      </w:r>
      <w:proofErr w:type="spellStart"/>
      <w:r w:rsidRPr="00BB4F9B">
        <w:rPr>
          <w:rFonts w:ascii="Arial" w:hAnsi="Arial" w:cs="Arial"/>
          <w:i/>
          <w:sz w:val="20"/>
          <w:szCs w:val="20"/>
        </w:rPr>
        <w:t>pyogenes</w:t>
      </w:r>
      <w:proofErr w:type="spellEnd"/>
      <w:r w:rsidRPr="00BB4F9B">
        <w:rPr>
          <w:rFonts w:ascii="Arial" w:hAnsi="Arial" w:cs="Arial"/>
          <w:i/>
          <w:sz w:val="20"/>
          <w:szCs w:val="20"/>
        </w:rPr>
        <w:t xml:space="preserve">, </w:t>
      </w:r>
      <w:proofErr w:type="spellStart"/>
      <w:r w:rsidRPr="00BB4F9B">
        <w:rPr>
          <w:rFonts w:ascii="Arial" w:hAnsi="Arial" w:cs="Arial"/>
          <w:i/>
          <w:sz w:val="20"/>
          <w:szCs w:val="20"/>
        </w:rPr>
        <w:t>Pseudomona</w:t>
      </w:r>
      <w:proofErr w:type="spellEnd"/>
      <w:r w:rsidRPr="00BB4F9B">
        <w:rPr>
          <w:rFonts w:ascii="Arial" w:hAnsi="Arial" w:cs="Arial"/>
          <w:i/>
          <w:sz w:val="20"/>
          <w:szCs w:val="20"/>
        </w:rPr>
        <w:t xml:space="preserve"> </w:t>
      </w:r>
      <w:proofErr w:type="spellStart"/>
      <w:r w:rsidRPr="00BB4F9B">
        <w:rPr>
          <w:rFonts w:ascii="Arial" w:hAnsi="Arial" w:cs="Arial"/>
          <w:i/>
          <w:sz w:val="20"/>
          <w:szCs w:val="20"/>
        </w:rPr>
        <w:t>aeroginosa</w:t>
      </w:r>
      <w:proofErr w:type="spellEnd"/>
      <w:r w:rsidRPr="00BB4F9B">
        <w:rPr>
          <w:rFonts w:ascii="Arial" w:hAnsi="Arial" w:cs="Arial"/>
          <w:i/>
          <w:sz w:val="20"/>
          <w:szCs w:val="20"/>
        </w:rPr>
        <w:t xml:space="preserve">, </w:t>
      </w:r>
      <w:proofErr w:type="spellStart"/>
      <w:r w:rsidRPr="00BB4F9B">
        <w:rPr>
          <w:rFonts w:ascii="Arial" w:hAnsi="Arial" w:cs="Arial"/>
          <w:i/>
          <w:sz w:val="20"/>
          <w:szCs w:val="20"/>
        </w:rPr>
        <w:t>Staphylococcus</w:t>
      </w:r>
      <w:proofErr w:type="spellEnd"/>
      <w:r w:rsidRPr="00BB4F9B">
        <w:rPr>
          <w:rFonts w:ascii="Arial" w:hAnsi="Arial" w:cs="Arial"/>
          <w:i/>
          <w:sz w:val="20"/>
          <w:szCs w:val="20"/>
        </w:rPr>
        <w:t xml:space="preserve"> aureus, Escherichia coli e </w:t>
      </w:r>
      <w:proofErr w:type="spellStart"/>
      <w:r w:rsidRPr="00BB4F9B">
        <w:rPr>
          <w:rFonts w:ascii="Arial" w:hAnsi="Arial" w:cs="Arial"/>
          <w:i/>
          <w:sz w:val="20"/>
          <w:szCs w:val="20"/>
        </w:rPr>
        <w:t>Aspergillus</w:t>
      </w:r>
      <w:proofErr w:type="spellEnd"/>
      <w:r w:rsidRPr="00BB4F9B">
        <w:rPr>
          <w:rFonts w:ascii="Arial" w:hAnsi="Arial" w:cs="Arial"/>
          <w:i/>
          <w:sz w:val="20"/>
          <w:szCs w:val="20"/>
        </w:rPr>
        <w:t xml:space="preserve"> niger.</w:t>
      </w:r>
      <w:r w:rsidRPr="00BB4F9B">
        <w:rPr>
          <w:rFonts w:ascii="Arial" w:hAnsi="Arial" w:cs="Arial"/>
          <w:sz w:val="20"/>
          <w:szCs w:val="20"/>
        </w:rPr>
        <w:t xml:space="preserve"> Dentre estas classes S. aureus  e </w:t>
      </w:r>
      <w:proofErr w:type="spellStart"/>
      <w:r w:rsidRPr="00BB4F9B">
        <w:rPr>
          <w:rFonts w:ascii="Arial" w:hAnsi="Arial" w:cs="Arial"/>
          <w:sz w:val="20"/>
          <w:szCs w:val="20"/>
        </w:rPr>
        <w:t>E</w:t>
      </w:r>
      <w:proofErr w:type="spellEnd"/>
      <w:r w:rsidRPr="00BB4F9B">
        <w:rPr>
          <w:rFonts w:ascii="Arial" w:hAnsi="Arial" w:cs="Arial"/>
          <w:sz w:val="20"/>
          <w:szCs w:val="20"/>
        </w:rPr>
        <w:t xml:space="preserve">. coli foram as bactérias que apresentaram maior sensibilidade resultando em maior inibição de suas </w:t>
      </w:r>
      <w:r>
        <w:rPr>
          <w:rFonts w:ascii="Arial" w:hAnsi="Arial" w:cs="Arial"/>
          <w:sz w:val="20"/>
          <w:szCs w:val="20"/>
        </w:rPr>
        <w:t>colônias.</w:t>
      </w:r>
    </w:p>
    <w:p w:rsidR="00A711E4" w:rsidRPr="00BB4F9B" w:rsidRDefault="00A711E4" w:rsidP="00A711E4">
      <w:pPr>
        <w:jc w:val="both"/>
        <w:rPr>
          <w:rFonts w:ascii="Arial" w:hAnsi="Arial" w:cs="Arial"/>
          <w:sz w:val="20"/>
          <w:szCs w:val="20"/>
        </w:rPr>
      </w:pPr>
      <w:r w:rsidRPr="00BB4F9B">
        <w:rPr>
          <w:rFonts w:ascii="Arial" w:hAnsi="Arial" w:cs="Arial"/>
          <w:sz w:val="20"/>
          <w:szCs w:val="20"/>
        </w:rPr>
        <w:t>Palavras-chave: Antibacterianos; Babosa; Ervas medicinais; Plantas medicinais</w:t>
      </w:r>
    </w:p>
    <w:p w:rsidR="00A711E4" w:rsidRDefault="00A711E4" w:rsidP="00A711E4">
      <w:pPr>
        <w:spacing w:before="100" w:after="100"/>
        <w:rPr>
          <w:rFonts w:ascii="Arial" w:eastAsia="Arial" w:hAnsi="Arial" w:cs="Arial"/>
          <w:b/>
          <w:shd w:val="clear" w:color="auto" w:fill="FFFFFF"/>
        </w:rPr>
      </w:pPr>
      <w:r>
        <w:rPr>
          <w:rFonts w:ascii="Arial" w:eastAsia="Arial" w:hAnsi="Arial" w:cs="Arial"/>
          <w:color w:val="222222"/>
          <w:sz w:val="20"/>
          <w:shd w:val="clear" w:color="auto" w:fill="FFFFFF"/>
        </w:rPr>
        <w:br/>
      </w:r>
    </w:p>
    <w:p w:rsidR="00A711E4" w:rsidRDefault="00A711E4" w:rsidP="00A711E4">
      <w:pPr>
        <w:spacing w:before="100"/>
        <w:jc w:val="center"/>
        <w:rPr>
          <w:rFonts w:ascii="Arial" w:eastAsia="Arial" w:hAnsi="Arial" w:cs="Arial"/>
          <w:b/>
          <w:color w:val="0F243E"/>
        </w:rPr>
      </w:pPr>
    </w:p>
    <w:p w:rsidR="00A711E4" w:rsidRDefault="00A711E4" w:rsidP="00A711E4">
      <w:pPr>
        <w:spacing w:before="100"/>
        <w:jc w:val="center"/>
        <w:rPr>
          <w:rFonts w:ascii="Arial" w:eastAsia="Arial" w:hAnsi="Arial" w:cs="Arial"/>
          <w:b/>
        </w:rPr>
      </w:pPr>
      <w:r>
        <w:rPr>
          <w:rFonts w:ascii="Arial" w:eastAsia="Arial" w:hAnsi="Arial" w:cs="Arial"/>
          <w:b/>
          <w:color w:val="0F243E"/>
        </w:rPr>
        <w:t>AGRADECIMENTOS</w:t>
      </w:r>
      <w:r>
        <w:rPr>
          <w:rFonts w:ascii="Arial" w:eastAsia="Arial" w:hAnsi="Arial" w:cs="Arial"/>
          <w:b/>
        </w:rPr>
        <w:t>:</w:t>
      </w:r>
    </w:p>
    <w:p w:rsidR="00A711E4" w:rsidRDefault="00A711E4" w:rsidP="00A711E4">
      <w:pPr>
        <w:spacing w:before="100"/>
        <w:jc w:val="center"/>
        <w:rPr>
          <w:rFonts w:ascii="Arial" w:eastAsia="Arial" w:hAnsi="Arial" w:cs="Arial"/>
          <w:b/>
        </w:rPr>
      </w:pPr>
    </w:p>
    <w:p w:rsidR="00A711E4" w:rsidRDefault="00477EEE" w:rsidP="00A711E4">
      <w:pPr>
        <w:spacing w:before="100"/>
        <w:jc w:val="center"/>
        <w:rPr>
          <w:rFonts w:ascii="Arial" w:eastAsia="Arial" w:hAnsi="Arial" w:cs="Arial"/>
          <w:b/>
        </w:rPr>
      </w:pPr>
      <w:r>
        <w:pict>
          <v:rect id="rectole0000000000" o:spid="_x0000_s1025" style="width:24pt;height:29.25pt;mso-left-percent:-10001;mso-top-percent:-10001;mso-position-horizontal:absolute;mso-position-horizontal-relative:char;mso-position-vertical:absolute;mso-position-vertical-relative:line;mso-left-percent:-10001;mso-top-percent:-10001" o:preferrelative="t" stroked="f">
            <v:imagedata r:id="rId8" o:title=""/>
          </v:rect>
          <o:OLEObject Type="Embed" ProgID="StaticMetafile" ShapeID="rectole0000000000" DrawAspect="Content" ObjectID="_1341930135" r:id="rId9"/>
        </w:pict>
      </w:r>
      <w:r w:rsidR="00A711E4">
        <w:rPr>
          <w:rFonts w:ascii="Calibri" w:eastAsia="Calibri" w:hAnsi="Calibri" w:cs="Calibri"/>
        </w:rPr>
        <w:t xml:space="preserve">                       </w:t>
      </w:r>
      <w:r>
        <w:pict>
          <v:rect id="rectole0000000001" o:spid="_x0000_s1026" style="width:27.75pt;height:26.25pt;mso-left-percent:-10001;mso-top-percent:-10001;mso-position-horizontal:absolute;mso-position-horizontal-relative:char;mso-position-vertical:absolute;mso-position-vertical-relative:line;mso-left-percent:-10001;mso-top-percent:-10001" o:preferrelative="t" stroked="f">
            <v:imagedata r:id="rId10" o:title=""/>
          </v:rect>
          <o:OLEObject Type="Embed" ProgID="StaticMetafile" ShapeID="rectole0000000001" DrawAspect="Content" ObjectID="_1341930136" r:id="rId11"/>
        </w:pict>
      </w:r>
      <w:r w:rsidR="00A711E4">
        <w:rPr>
          <w:rFonts w:ascii="Calibri" w:eastAsia="Calibri" w:hAnsi="Calibri" w:cs="Calibri"/>
        </w:rPr>
        <w:t xml:space="preserve">               </w:t>
      </w:r>
      <w:r>
        <w:pict>
          <v:rect id="rectole0000000002" o:spid="_x0000_s1027" style="width:63.75pt;height:29.25pt;mso-left-percent:-10001;mso-top-percent:-10001;mso-position-horizontal:absolute;mso-position-horizontal-relative:char;mso-position-vertical:absolute;mso-position-vertical-relative:line;mso-left-percent:-10001;mso-top-percent:-10001" o:preferrelative="t" stroked="f">
            <v:imagedata r:id="rId12" o:title=""/>
          </v:rect>
          <o:OLEObject Type="Embed" ProgID="StaticMetafile" ShapeID="rectole0000000002" DrawAspect="Content" ObjectID="_1341930137" r:id="rId13"/>
        </w:pict>
      </w:r>
      <w:r w:rsidR="00A711E4">
        <w:rPr>
          <w:rFonts w:ascii="Calibri" w:eastAsia="Calibri" w:hAnsi="Calibri" w:cs="Calibri"/>
        </w:rPr>
        <w:t xml:space="preserve">              </w:t>
      </w:r>
      <w:r>
        <w:pict>
          <v:rect id="rectole0000000003" o:spid="_x0000_s1028" style="width:38.25pt;height:27.75pt;mso-left-percent:-10001;mso-top-percent:-10001;mso-position-horizontal:absolute;mso-position-horizontal-relative:char;mso-position-vertical:absolute;mso-position-vertical-relative:line;mso-left-percent:-10001;mso-top-percent:-10001" o:preferrelative="t" stroked="f">
            <v:imagedata r:id="rId14" o:title=""/>
          </v:rect>
          <o:OLEObject Type="Embed" ProgID="StaticMetafile" ShapeID="rectole0000000003" DrawAspect="Content" ObjectID="_1341930138" r:id="rId15"/>
        </w:pict>
      </w:r>
    </w:p>
    <w:p w:rsidR="00A711E4" w:rsidRDefault="00477EEE" w:rsidP="00A711E4">
      <w:pPr>
        <w:spacing w:before="100"/>
        <w:jc w:val="center"/>
        <w:rPr>
          <w:rFonts w:ascii="Calibri" w:eastAsia="Calibri" w:hAnsi="Calibri" w:cs="Calibri"/>
        </w:rPr>
      </w:pPr>
      <w:r>
        <w:pict>
          <v:rect id="rectole0000000004" o:spid="_x0000_s1029" style="width:64.5pt;height:28.5pt;mso-left-percent:-10001;mso-top-percent:-10001;mso-position-horizontal:absolute;mso-position-horizontal-relative:char;mso-position-vertical:absolute;mso-position-vertical-relative:line;mso-left-percent:-10001;mso-top-percent:-10001" o:preferrelative="t" stroked="f">
            <v:imagedata r:id="rId16" o:title=""/>
          </v:rect>
          <o:OLEObject Type="Embed" ProgID="StaticMetafile" ShapeID="rectole0000000004" DrawAspect="Content" ObjectID="_1341930139" r:id="rId17"/>
        </w:pict>
      </w:r>
      <w:r w:rsidR="00A711E4">
        <w:rPr>
          <w:rFonts w:ascii="Calibri" w:eastAsia="Calibri" w:hAnsi="Calibri" w:cs="Calibri"/>
        </w:rPr>
        <w:t xml:space="preserve">                 </w:t>
      </w:r>
      <w:r>
        <w:pict>
          <v:rect id="rectole0000000005" o:spid="_x0000_s1030" style="width:83.25pt;height:26.25pt;mso-left-percent:-10001;mso-top-percent:-10001;mso-position-horizontal:absolute;mso-position-horizontal-relative:char;mso-position-vertical:absolute;mso-position-vertical-relative:line;mso-left-percent:-10001;mso-top-percent:-10001" o:preferrelative="t" stroked="f">
            <v:imagedata r:id="rId18" o:title=""/>
          </v:rect>
          <o:OLEObject Type="Embed" ProgID="StaticMetafile" ShapeID="rectole0000000005" DrawAspect="Content" ObjectID="_1341930140" r:id="rId19"/>
        </w:pict>
      </w:r>
    </w:p>
    <w:p w:rsidR="00A711E4" w:rsidRDefault="00477EEE" w:rsidP="00A711E4">
      <w:pPr>
        <w:spacing w:before="100"/>
        <w:jc w:val="center"/>
        <w:rPr>
          <w:rFonts w:ascii="Calibri" w:eastAsia="Calibri" w:hAnsi="Calibri" w:cs="Calibri"/>
        </w:rPr>
      </w:pPr>
      <w:r>
        <w:pict>
          <v:rect id="rectole0000000006" o:spid="_x0000_s1031" style="width:2in;height:66pt;mso-left-percent:-10001;mso-top-percent:-10001;mso-position-horizontal:absolute;mso-position-horizontal-relative:char;mso-position-vertical:absolute;mso-position-vertical-relative:line;mso-left-percent:-10001;mso-top-percent:-10001" o:preferrelative="t" stroked="f">
            <v:imagedata r:id="rId20" o:title=""/>
          </v:rect>
          <o:OLEObject Type="Embed" ProgID="StaticMetafile" ShapeID="rectole0000000006" DrawAspect="Content" ObjectID="_1341930141" r:id="rId21"/>
        </w:pict>
      </w:r>
    </w:p>
    <w:p w:rsidR="00DB4941" w:rsidRPr="005C78BD" w:rsidRDefault="00DB4941" w:rsidP="00A711E4">
      <w:pPr>
        <w:ind w:firstLine="709"/>
        <w:contextualSpacing/>
        <w:jc w:val="center"/>
      </w:pPr>
    </w:p>
    <w:sectPr w:rsidR="00DB4941" w:rsidRPr="005C78BD" w:rsidSect="004357B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316933" w:rsidRDefault="00316933" w:rsidP="00A50A8A">
      <w:r>
        <w:separator/>
      </w:r>
    </w:p>
  </w:endnote>
  <w:endnote w:type="continuationSeparator" w:id="0">
    <w:p w:rsidR="00316933" w:rsidRDefault="00316933" w:rsidP="00A5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316933" w:rsidRDefault="00316933" w:rsidP="00A50A8A">
      <w:r>
        <w:separator/>
      </w:r>
    </w:p>
  </w:footnote>
  <w:footnote w:type="continuationSeparator" w:id="0">
    <w:p w:rsidR="00316933" w:rsidRDefault="00316933" w:rsidP="00A50A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D11A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020E0109"/>
    <w:multiLevelType w:val="hybridMultilevel"/>
    <w:tmpl w:val="C2BE90F0"/>
    <w:lvl w:ilvl="0" w:tplc="7682D89E">
      <w:start w:val="1"/>
      <w:numFmt w:val="lowerLetter"/>
      <w:lvlText w:val="%1)"/>
      <w:lvlJc w:val="left"/>
      <w:pPr>
        <w:ind w:left="720" w:hanging="360"/>
      </w:pPr>
      <w:rPr>
        <w:rFonts w:ascii="Arial" w:hAnsi="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C710FD"/>
    <w:multiLevelType w:val="hybridMultilevel"/>
    <w:tmpl w:val="C2BE90F0"/>
    <w:lvl w:ilvl="0" w:tplc="7682D89E">
      <w:start w:val="1"/>
      <w:numFmt w:val="lowerLetter"/>
      <w:lvlText w:val="%1)"/>
      <w:lvlJc w:val="left"/>
      <w:pPr>
        <w:ind w:left="720" w:hanging="360"/>
      </w:pPr>
      <w:rPr>
        <w:rFonts w:ascii="Arial" w:hAnsi="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5A41654"/>
    <w:multiLevelType w:val="hybridMultilevel"/>
    <w:tmpl w:val="C2BE90F0"/>
    <w:lvl w:ilvl="0" w:tplc="7682D89E">
      <w:start w:val="1"/>
      <w:numFmt w:val="lowerLetter"/>
      <w:lvlText w:val="%1)"/>
      <w:lvlJc w:val="left"/>
      <w:pPr>
        <w:ind w:left="720" w:hanging="360"/>
      </w:pPr>
      <w:rPr>
        <w:rFonts w:ascii="Arial" w:hAnsi="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BC"/>
    <w:rsid w:val="00015611"/>
    <w:rsid w:val="000307BA"/>
    <w:rsid w:val="00072393"/>
    <w:rsid w:val="00087A27"/>
    <w:rsid w:val="000A68A5"/>
    <w:rsid w:val="000D766C"/>
    <w:rsid w:val="000F2ED4"/>
    <w:rsid w:val="001144F8"/>
    <w:rsid w:val="00142370"/>
    <w:rsid w:val="00153BEB"/>
    <w:rsid w:val="00181EE9"/>
    <w:rsid w:val="00183E58"/>
    <w:rsid w:val="001C70F1"/>
    <w:rsid w:val="001D711D"/>
    <w:rsid w:val="00210B33"/>
    <w:rsid w:val="00232366"/>
    <w:rsid w:val="002354A2"/>
    <w:rsid w:val="00272E4D"/>
    <w:rsid w:val="00285613"/>
    <w:rsid w:val="002B216E"/>
    <w:rsid w:val="002C421E"/>
    <w:rsid w:val="002D63EC"/>
    <w:rsid w:val="002E67B3"/>
    <w:rsid w:val="002F76EA"/>
    <w:rsid w:val="00304023"/>
    <w:rsid w:val="00314F42"/>
    <w:rsid w:val="00316933"/>
    <w:rsid w:val="00320612"/>
    <w:rsid w:val="00321DF9"/>
    <w:rsid w:val="00332949"/>
    <w:rsid w:val="00333FA9"/>
    <w:rsid w:val="00343AEB"/>
    <w:rsid w:val="00366555"/>
    <w:rsid w:val="00370B7C"/>
    <w:rsid w:val="00371FEC"/>
    <w:rsid w:val="00394975"/>
    <w:rsid w:val="003A0C60"/>
    <w:rsid w:val="003B7F6C"/>
    <w:rsid w:val="003D0838"/>
    <w:rsid w:val="003E502A"/>
    <w:rsid w:val="003F65C6"/>
    <w:rsid w:val="0042138E"/>
    <w:rsid w:val="004357BC"/>
    <w:rsid w:val="00440272"/>
    <w:rsid w:val="004552B4"/>
    <w:rsid w:val="00475677"/>
    <w:rsid w:val="00477EEE"/>
    <w:rsid w:val="004F660B"/>
    <w:rsid w:val="005615BB"/>
    <w:rsid w:val="005B337C"/>
    <w:rsid w:val="005C78BD"/>
    <w:rsid w:val="005D4A88"/>
    <w:rsid w:val="005E6A51"/>
    <w:rsid w:val="0062538E"/>
    <w:rsid w:val="006364EF"/>
    <w:rsid w:val="00645A97"/>
    <w:rsid w:val="00663B27"/>
    <w:rsid w:val="00666BDA"/>
    <w:rsid w:val="0068561D"/>
    <w:rsid w:val="00713182"/>
    <w:rsid w:val="00747BF7"/>
    <w:rsid w:val="007A1787"/>
    <w:rsid w:val="007B12A8"/>
    <w:rsid w:val="007B1C6B"/>
    <w:rsid w:val="007D19EF"/>
    <w:rsid w:val="007D2FDF"/>
    <w:rsid w:val="00832618"/>
    <w:rsid w:val="0085308F"/>
    <w:rsid w:val="008763BF"/>
    <w:rsid w:val="008A08A1"/>
    <w:rsid w:val="008A36F7"/>
    <w:rsid w:val="008C636B"/>
    <w:rsid w:val="008E2BB2"/>
    <w:rsid w:val="008F161F"/>
    <w:rsid w:val="00934E90"/>
    <w:rsid w:val="00947370"/>
    <w:rsid w:val="00952622"/>
    <w:rsid w:val="00956B33"/>
    <w:rsid w:val="009572E3"/>
    <w:rsid w:val="00962F1B"/>
    <w:rsid w:val="009C140C"/>
    <w:rsid w:val="009C224F"/>
    <w:rsid w:val="00A33081"/>
    <w:rsid w:val="00A47EF4"/>
    <w:rsid w:val="00A50A8A"/>
    <w:rsid w:val="00A711E4"/>
    <w:rsid w:val="00A90BE2"/>
    <w:rsid w:val="00AA61B3"/>
    <w:rsid w:val="00AA646D"/>
    <w:rsid w:val="00B3597E"/>
    <w:rsid w:val="00B476FF"/>
    <w:rsid w:val="00B61414"/>
    <w:rsid w:val="00B83117"/>
    <w:rsid w:val="00B8503C"/>
    <w:rsid w:val="00BE2D89"/>
    <w:rsid w:val="00C126A6"/>
    <w:rsid w:val="00C16BAC"/>
    <w:rsid w:val="00C30C76"/>
    <w:rsid w:val="00C545D4"/>
    <w:rsid w:val="00C679EB"/>
    <w:rsid w:val="00CA39DF"/>
    <w:rsid w:val="00CC5773"/>
    <w:rsid w:val="00CD0086"/>
    <w:rsid w:val="00D35486"/>
    <w:rsid w:val="00D67617"/>
    <w:rsid w:val="00DB4941"/>
    <w:rsid w:val="00DB4BFA"/>
    <w:rsid w:val="00DC7904"/>
    <w:rsid w:val="00DD1F96"/>
    <w:rsid w:val="00DE4C72"/>
    <w:rsid w:val="00E14531"/>
    <w:rsid w:val="00E35564"/>
    <w:rsid w:val="00E60249"/>
    <w:rsid w:val="00EB7DDF"/>
    <w:rsid w:val="00EC4BA2"/>
    <w:rsid w:val="00EE3F43"/>
    <w:rsid w:val="00F025A7"/>
    <w:rsid w:val="00F04BA9"/>
    <w:rsid w:val="00F25818"/>
    <w:rsid w:val="00F3152B"/>
    <w:rsid w:val="00F362D2"/>
    <w:rsid w:val="00FA3E93"/>
    <w:rsid w:val="00FE3E5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2B4"/>
    <w:rPr>
      <w:sz w:val="24"/>
      <w:szCs w:val="24"/>
    </w:rPr>
  </w:style>
  <w:style w:type="paragraph" w:styleId="Heading2">
    <w:name w:val="heading 2"/>
    <w:basedOn w:val="Normal"/>
    <w:qFormat/>
    <w:rsid w:val="004357BC"/>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663B2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63B2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663B2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57BC"/>
    <w:rPr>
      <w:color w:val="0044BB"/>
      <w:u w:val="single"/>
    </w:rPr>
  </w:style>
  <w:style w:type="paragraph" w:styleId="NormalWeb">
    <w:name w:val="Normal (Web)"/>
    <w:basedOn w:val="Normal"/>
    <w:uiPriority w:val="99"/>
    <w:rsid w:val="004357BC"/>
    <w:pPr>
      <w:spacing w:before="100" w:beforeAutospacing="1" w:after="100" w:afterAutospacing="1"/>
    </w:pPr>
  </w:style>
  <w:style w:type="paragraph" w:customStyle="1" w:styleId="style4">
    <w:name w:val="style4"/>
    <w:basedOn w:val="Normal"/>
    <w:rsid w:val="004357BC"/>
    <w:pPr>
      <w:spacing w:before="100" w:beforeAutospacing="1" w:after="100" w:afterAutospacing="1"/>
      <w:ind w:left="300" w:hanging="300"/>
    </w:pPr>
  </w:style>
  <w:style w:type="paragraph" w:customStyle="1" w:styleId="style5">
    <w:name w:val="style5"/>
    <w:basedOn w:val="Normal"/>
    <w:rsid w:val="004357BC"/>
    <w:pPr>
      <w:spacing w:before="100" w:beforeAutospacing="1" w:after="100" w:afterAutospacing="1"/>
      <w:ind w:left="440" w:hanging="440"/>
    </w:pPr>
  </w:style>
  <w:style w:type="paragraph" w:customStyle="1" w:styleId="style6">
    <w:name w:val="style6"/>
    <w:basedOn w:val="Normal"/>
    <w:rsid w:val="004357BC"/>
    <w:pPr>
      <w:spacing w:before="100" w:beforeAutospacing="1" w:after="100" w:afterAutospacing="1"/>
      <w:ind w:left="440"/>
    </w:pPr>
  </w:style>
  <w:style w:type="paragraph" w:customStyle="1" w:styleId="style7">
    <w:name w:val="style7"/>
    <w:basedOn w:val="Normal"/>
    <w:rsid w:val="004357BC"/>
    <w:pPr>
      <w:ind w:left="440"/>
    </w:pPr>
  </w:style>
  <w:style w:type="paragraph" w:customStyle="1" w:styleId="style12">
    <w:name w:val="style12"/>
    <w:basedOn w:val="Normal"/>
    <w:rsid w:val="004357BC"/>
    <w:pPr>
      <w:spacing w:before="100" w:beforeAutospacing="1" w:after="100" w:afterAutospacing="1"/>
      <w:ind w:left="3000"/>
    </w:pPr>
    <w:rPr>
      <w:sz w:val="15"/>
      <w:szCs w:val="15"/>
    </w:rPr>
  </w:style>
  <w:style w:type="paragraph" w:customStyle="1" w:styleId="style13">
    <w:name w:val="style13"/>
    <w:basedOn w:val="Normal"/>
    <w:rsid w:val="004357BC"/>
    <w:pPr>
      <w:spacing w:before="100" w:beforeAutospacing="1" w:after="100" w:afterAutospacing="1"/>
      <w:ind w:left="440"/>
    </w:pPr>
  </w:style>
  <w:style w:type="character" w:styleId="Strong">
    <w:name w:val="Strong"/>
    <w:qFormat/>
    <w:rsid w:val="004357BC"/>
    <w:rPr>
      <w:b/>
      <w:bCs/>
    </w:rPr>
  </w:style>
  <w:style w:type="character" w:customStyle="1" w:styleId="style101">
    <w:name w:val="style101"/>
    <w:rsid w:val="004357BC"/>
    <w:rPr>
      <w:color w:val="FF0000"/>
    </w:rPr>
  </w:style>
  <w:style w:type="character" w:styleId="Emphasis">
    <w:name w:val="Emphasis"/>
    <w:uiPriority w:val="20"/>
    <w:qFormat/>
    <w:rsid w:val="004357BC"/>
    <w:rPr>
      <w:i/>
      <w:iCs/>
    </w:rPr>
  </w:style>
  <w:style w:type="character" w:customStyle="1" w:styleId="Heading3Char">
    <w:name w:val="Heading 3 Char"/>
    <w:link w:val="Heading3"/>
    <w:semiHidden/>
    <w:rsid w:val="00663B27"/>
    <w:rPr>
      <w:rFonts w:ascii="Cambria" w:eastAsia="Times New Roman" w:hAnsi="Cambria" w:cs="Times New Roman"/>
      <w:b/>
      <w:bCs/>
      <w:sz w:val="26"/>
      <w:szCs w:val="26"/>
    </w:rPr>
  </w:style>
  <w:style w:type="character" w:customStyle="1" w:styleId="Heading4Char">
    <w:name w:val="Heading 4 Char"/>
    <w:link w:val="Heading4"/>
    <w:semiHidden/>
    <w:rsid w:val="00663B27"/>
    <w:rPr>
      <w:rFonts w:ascii="Calibri" w:eastAsia="Times New Roman" w:hAnsi="Calibri" w:cs="Times New Roman"/>
      <w:b/>
      <w:bCs/>
      <w:sz w:val="28"/>
      <w:szCs w:val="28"/>
    </w:rPr>
  </w:style>
  <w:style w:type="character" w:customStyle="1" w:styleId="Heading5Char">
    <w:name w:val="Heading 5 Char"/>
    <w:link w:val="Heading5"/>
    <w:semiHidden/>
    <w:rsid w:val="00663B27"/>
    <w:rPr>
      <w:rFonts w:ascii="Calibri" w:eastAsia="Times New Roman" w:hAnsi="Calibri" w:cs="Times New Roman"/>
      <w:b/>
      <w:bCs/>
      <w:i/>
      <w:iCs/>
      <w:sz w:val="26"/>
      <w:szCs w:val="26"/>
    </w:rPr>
  </w:style>
  <w:style w:type="paragraph" w:styleId="BodyText2">
    <w:name w:val="Body Text 2"/>
    <w:basedOn w:val="Normal"/>
    <w:link w:val="BodyText2Char"/>
    <w:rsid w:val="00663B27"/>
    <w:pPr>
      <w:jc w:val="both"/>
    </w:pPr>
    <w:rPr>
      <w:rFonts w:ascii="Arial" w:hAnsi="Arial"/>
      <w:szCs w:val="20"/>
    </w:rPr>
  </w:style>
  <w:style w:type="character" w:customStyle="1" w:styleId="BodyText2Char">
    <w:name w:val="Body Text 2 Char"/>
    <w:link w:val="BodyText2"/>
    <w:rsid w:val="00663B27"/>
    <w:rPr>
      <w:rFonts w:ascii="Arial" w:hAnsi="Arial"/>
      <w:sz w:val="24"/>
    </w:rPr>
  </w:style>
  <w:style w:type="paragraph" w:styleId="ListParagraph">
    <w:name w:val="List Paragraph"/>
    <w:basedOn w:val="Normal"/>
    <w:uiPriority w:val="34"/>
    <w:qFormat/>
    <w:rsid w:val="00663B27"/>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DD1F96"/>
    <w:rPr>
      <w:sz w:val="16"/>
      <w:szCs w:val="16"/>
    </w:rPr>
  </w:style>
  <w:style w:type="paragraph" w:styleId="CommentText">
    <w:name w:val="annotation text"/>
    <w:basedOn w:val="Normal"/>
    <w:link w:val="CommentTextChar"/>
    <w:rsid w:val="00DD1F96"/>
    <w:rPr>
      <w:sz w:val="20"/>
      <w:szCs w:val="20"/>
    </w:rPr>
  </w:style>
  <w:style w:type="character" w:customStyle="1" w:styleId="CommentTextChar">
    <w:name w:val="Comment Text Char"/>
    <w:basedOn w:val="DefaultParagraphFont"/>
    <w:link w:val="CommentText"/>
    <w:rsid w:val="00DD1F96"/>
  </w:style>
  <w:style w:type="paragraph" w:styleId="CommentSubject">
    <w:name w:val="annotation subject"/>
    <w:basedOn w:val="CommentText"/>
    <w:next w:val="CommentText"/>
    <w:link w:val="CommentSubjectChar"/>
    <w:rsid w:val="00DD1F96"/>
    <w:rPr>
      <w:b/>
      <w:bCs/>
    </w:rPr>
  </w:style>
  <w:style w:type="character" w:customStyle="1" w:styleId="CommentSubjectChar">
    <w:name w:val="Comment Subject Char"/>
    <w:link w:val="CommentSubject"/>
    <w:rsid w:val="00DD1F96"/>
    <w:rPr>
      <w:b/>
      <w:bCs/>
    </w:rPr>
  </w:style>
  <w:style w:type="paragraph" w:styleId="BalloonText">
    <w:name w:val="Balloon Text"/>
    <w:basedOn w:val="Normal"/>
    <w:link w:val="BalloonTextChar"/>
    <w:rsid w:val="00DD1F96"/>
    <w:rPr>
      <w:rFonts w:ascii="Tahoma" w:hAnsi="Tahoma"/>
      <w:sz w:val="16"/>
      <w:szCs w:val="16"/>
    </w:rPr>
  </w:style>
  <w:style w:type="character" w:customStyle="1" w:styleId="BalloonTextChar">
    <w:name w:val="Balloon Text Char"/>
    <w:link w:val="BalloonText"/>
    <w:rsid w:val="00DD1F96"/>
    <w:rPr>
      <w:rFonts w:ascii="Tahoma" w:hAnsi="Tahoma" w:cs="Tahoma"/>
      <w:sz w:val="16"/>
      <w:szCs w:val="16"/>
    </w:rPr>
  </w:style>
  <w:style w:type="table" w:styleId="TableGrid">
    <w:name w:val="Table Grid"/>
    <w:basedOn w:val="TableNormal"/>
    <w:rsid w:val="00EB7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50A8A"/>
    <w:pPr>
      <w:tabs>
        <w:tab w:val="center" w:pos="4252"/>
        <w:tab w:val="right" w:pos="8504"/>
      </w:tabs>
    </w:pPr>
  </w:style>
  <w:style w:type="character" w:customStyle="1" w:styleId="HeaderChar">
    <w:name w:val="Header Char"/>
    <w:link w:val="Header"/>
    <w:rsid w:val="00A50A8A"/>
    <w:rPr>
      <w:sz w:val="24"/>
      <w:szCs w:val="24"/>
    </w:rPr>
  </w:style>
  <w:style w:type="paragraph" w:styleId="Footer">
    <w:name w:val="footer"/>
    <w:basedOn w:val="Normal"/>
    <w:link w:val="FooterChar"/>
    <w:rsid w:val="00A50A8A"/>
    <w:pPr>
      <w:tabs>
        <w:tab w:val="center" w:pos="4252"/>
        <w:tab w:val="right" w:pos="8504"/>
      </w:tabs>
    </w:pPr>
  </w:style>
  <w:style w:type="character" w:customStyle="1" w:styleId="FooterChar">
    <w:name w:val="Footer Char"/>
    <w:link w:val="Footer"/>
    <w:rsid w:val="00A50A8A"/>
    <w:rPr>
      <w:sz w:val="24"/>
      <w:szCs w:val="24"/>
    </w:rPr>
  </w:style>
  <w:style w:type="table" w:styleId="TableClassic2">
    <w:name w:val="Table Classic 2"/>
    <w:basedOn w:val="TableNormal"/>
    <w:rsid w:val="009C140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C140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C140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C140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C140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9C140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ColorfulGrid-Accent6">
    <w:name w:val="Colorful Grid Accent 6"/>
    <w:basedOn w:val="TableNormal"/>
    <w:uiPriority w:val="73"/>
    <w:rsid w:val="009C140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1-Accent6">
    <w:name w:val="Medium Grid 1 Accent 6"/>
    <w:basedOn w:val="TableNormal"/>
    <w:uiPriority w:val="67"/>
    <w:rsid w:val="003F65C6"/>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Classic1">
    <w:name w:val="Table Classic 1"/>
    <w:basedOn w:val="TableNormal"/>
    <w:rsid w:val="008530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2B4"/>
    <w:rPr>
      <w:sz w:val="24"/>
      <w:szCs w:val="24"/>
    </w:rPr>
  </w:style>
  <w:style w:type="paragraph" w:styleId="Heading2">
    <w:name w:val="heading 2"/>
    <w:basedOn w:val="Normal"/>
    <w:qFormat/>
    <w:rsid w:val="004357BC"/>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663B2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63B2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663B2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57BC"/>
    <w:rPr>
      <w:color w:val="0044BB"/>
      <w:u w:val="single"/>
    </w:rPr>
  </w:style>
  <w:style w:type="paragraph" w:styleId="NormalWeb">
    <w:name w:val="Normal (Web)"/>
    <w:basedOn w:val="Normal"/>
    <w:uiPriority w:val="99"/>
    <w:rsid w:val="004357BC"/>
    <w:pPr>
      <w:spacing w:before="100" w:beforeAutospacing="1" w:after="100" w:afterAutospacing="1"/>
    </w:pPr>
  </w:style>
  <w:style w:type="paragraph" w:customStyle="1" w:styleId="style4">
    <w:name w:val="style4"/>
    <w:basedOn w:val="Normal"/>
    <w:rsid w:val="004357BC"/>
    <w:pPr>
      <w:spacing w:before="100" w:beforeAutospacing="1" w:after="100" w:afterAutospacing="1"/>
      <w:ind w:left="300" w:hanging="300"/>
    </w:pPr>
  </w:style>
  <w:style w:type="paragraph" w:customStyle="1" w:styleId="style5">
    <w:name w:val="style5"/>
    <w:basedOn w:val="Normal"/>
    <w:rsid w:val="004357BC"/>
    <w:pPr>
      <w:spacing w:before="100" w:beforeAutospacing="1" w:after="100" w:afterAutospacing="1"/>
      <w:ind w:left="440" w:hanging="440"/>
    </w:pPr>
  </w:style>
  <w:style w:type="paragraph" w:customStyle="1" w:styleId="style6">
    <w:name w:val="style6"/>
    <w:basedOn w:val="Normal"/>
    <w:rsid w:val="004357BC"/>
    <w:pPr>
      <w:spacing w:before="100" w:beforeAutospacing="1" w:after="100" w:afterAutospacing="1"/>
      <w:ind w:left="440"/>
    </w:pPr>
  </w:style>
  <w:style w:type="paragraph" w:customStyle="1" w:styleId="style7">
    <w:name w:val="style7"/>
    <w:basedOn w:val="Normal"/>
    <w:rsid w:val="004357BC"/>
    <w:pPr>
      <w:ind w:left="440"/>
    </w:pPr>
  </w:style>
  <w:style w:type="paragraph" w:customStyle="1" w:styleId="style12">
    <w:name w:val="style12"/>
    <w:basedOn w:val="Normal"/>
    <w:rsid w:val="004357BC"/>
    <w:pPr>
      <w:spacing w:before="100" w:beforeAutospacing="1" w:after="100" w:afterAutospacing="1"/>
      <w:ind w:left="3000"/>
    </w:pPr>
    <w:rPr>
      <w:sz w:val="15"/>
      <w:szCs w:val="15"/>
    </w:rPr>
  </w:style>
  <w:style w:type="paragraph" w:customStyle="1" w:styleId="style13">
    <w:name w:val="style13"/>
    <w:basedOn w:val="Normal"/>
    <w:rsid w:val="004357BC"/>
    <w:pPr>
      <w:spacing w:before="100" w:beforeAutospacing="1" w:after="100" w:afterAutospacing="1"/>
      <w:ind w:left="440"/>
    </w:pPr>
  </w:style>
  <w:style w:type="character" w:styleId="Strong">
    <w:name w:val="Strong"/>
    <w:qFormat/>
    <w:rsid w:val="004357BC"/>
    <w:rPr>
      <w:b/>
      <w:bCs/>
    </w:rPr>
  </w:style>
  <w:style w:type="character" w:customStyle="1" w:styleId="style101">
    <w:name w:val="style101"/>
    <w:rsid w:val="004357BC"/>
    <w:rPr>
      <w:color w:val="FF0000"/>
    </w:rPr>
  </w:style>
  <w:style w:type="character" w:styleId="Emphasis">
    <w:name w:val="Emphasis"/>
    <w:uiPriority w:val="20"/>
    <w:qFormat/>
    <w:rsid w:val="004357BC"/>
    <w:rPr>
      <w:i/>
      <w:iCs/>
    </w:rPr>
  </w:style>
  <w:style w:type="character" w:customStyle="1" w:styleId="Heading3Char">
    <w:name w:val="Heading 3 Char"/>
    <w:link w:val="Heading3"/>
    <w:semiHidden/>
    <w:rsid w:val="00663B27"/>
    <w:rPr>
      <w:rFonts w:ascii="Cambria" w:eastAsia="Times New Roman" w:hAnsi="Cambria" w:cs="Times New Roman"/>
      <w:b/>
      <w:bCs/>
      <w:sz w:val="26"/>
      <w:szCs w:val="26"/>
    </w:rPr>
  </w:style>
  <w:style w:type="character" w:customStyle="1" w:styleId="Heading4Char">
    <w:name w:val="Heading 4 Char"/>
    <w:link w:val="Heading4"/>
    <w:semiHidden/>
    <w:rsid w:val="00663B27"/>
    <w:rPr>
      <w:rFonts w:ascii="Calibri" w:eastAsia="Times New Roman" w:hAnsi="Calibri" w:cs="Times New Roman"/>
      <w:b/>
      <w:bCs/>
      <w:sz w:val="28"/>
      <w:szCs w:val="28"/>
    </w:rPr>
  </w:style>
  <w:style w:type="character" w:customStyle="1" w:styleId="Heading5Char">
    <w:name w:val="Heading 5 Char"/>
    <w:link w:val="Heading5"/>
    <w:semiHidden/>
    <w:rsid w:val="00663B27"/>
    <w:rPr>
      <w:rFonts w:ascii="Calibri" w:eastAsia="Times New Roman" w:hAnsi="Calibri" w:cs="Times New Roman"/>
      <w:b/>
      <w:bCs/>
      <w:i/>
      <w:iCs/>
      <w:sz w:val="26"/>
      <w:szCs w:val="26"/>
    </w:rPr>
  </w:style>
  <w:style w:type="paragraph" w:styleId="BodyText2">
    <w:name w:val="Body Text 2"/>
    <w:basedOn w:val="Normal"/>
    <w:link w:val="BodyText2Char"/>
    <w:rsid w:val="00663B27"/>
    <w:pPr>
      <w:jc w:val="both"/>
    </w:pPr>
    <w:rPr>
      <w:rFonts w:ascii="Arial" w:hAnsi="Arial"/>
      <w:szCs w:val="20"/>
    </w:rPr>
  </w:style>
  <w:style w:type="character" w:customStyle="1" w:styleId="BodyText2Char">
    <w:name w:val="Body Text 2 Char"/>
    <w:link w:val="BodyText2"/>
    <w:rsid w:val="00663B27"/>
    <w:rPr>
      <w:rFonts w:ascii="Arial" w:hAnsi="Arial"/>
      <w:sz w:val="24"/>
    </w:rPr>
  </w:style>
  <w:style w:type="paragraph" w:styleId="ListParagraph">
    <w:name w:val="List Paragraph"/>
    <w:basedOn w:val="Normal"/>
    <w:uiPriority w:val="34"/>
    <w:qFormat/>
    <w:rsid w:val="00663B27"/>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DD1F96"/>
    <w:rPr>
      <w:sz w:val="16"/>
      <w:szCs w:val="16"/>
    </w:rPr>
  </w:style>
  <w:style w:type="paragraph" w:styleId="CommentText">
    <w:name w:val="annotation text"/>
    <w:basedOn w:val="Normal"/>
    <w:link w:val="CommentTextChar"/>
    <w:rsid w:val="00DD1F96"/>
    <w:rPr>
      <w:sz w:val="20"/>
      <w:szCs w:val="20"/>
    </w:rPr>
  </w:style>
  <w:style w:type="character" w:customStyle="1" w:styleId="CommentTextChar">
    <w:name w:val="Comment Text Char"/>
    <w:basedOn w:val="DefaultParagraphFont"/>
    <w:link w:val="CommentText"/>
    <w:rsid w:val="00DD1F96"/>
  </w:style>
  <w:style w:type="paragraph" w:styleId="CommentSubject">
    <w:name w:val="annotation subject"/>
    <w:basedOn w:val="CommentText"/>
    <w:next w:val="CommentText"/>
    <w:link w:val="CommentSubjectChar"/>
    <w:rsid w:val="00DD1F96"/>
    <w:rPr>
      <w:b/>
      <w:bCs/>
    </w:rPr>
  </w:style>
  <w:style w:type="character" w:customStyle="1" w:styleId="CommentSubjectChar">
    <w:name w:val="Comment Subject Char"/>
    <w:link w:val="CommentSubject"/>
    <w:rsid w:val="00DD1F96"/>
    <w:rPr>
      <w:b/>
      <w:bCs/>
    </w:rPr>
  </w:style>
  <w:style w:type="paragraph" w:styleId="BalloonText">
    <w:name w:val="Balloon Text"/>
    <w:basedOn w:val="Normal"/>
    <w:link w:val="BalloonTextChar"/>
    <w:rsid w:val="00DD1F96"/>
    <w:rPr>
      <w:rFonts w:ascii="Tahoma" w:hAnsi="Tahoma"/>
      <w:sz w:val="16"/>
      <w:szCs w:val="16"/>
    </w:rPr>
  </w:style>
  <w:style w:type="character" w:customStyle="1" w:styleId="BalloonTextChar">
    <w:name w:val="Balloon Text Char"/>
    <w:link w:val="BalloonText"/>
    <w:rsid w:val="00DD1F96"/>
    <w:rPr>
      <w:rFonts w:ascii="Tahoma" w:hAnsi="Tahoma" w:cs="Tahoma"/>
      <w:sz w:val="16"/>
      <w:szCs w:val="16"/>
    </w:rPr>
  </w:style>
  <w:style w:type="table" w:styleId="TableGrid">
    <w:name w:val="Table Grid"/>
    <w:basedOn w:val="TableNormal"/>
    <w:rsid w:val="00EB7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50A8A"/>
    <w:pPr>
      <w:tabs>
        <w:tab w:val="center" w:pos="4252"/>
        <w:tab w:val="right" w:pos="8504"/>
      </w:tabs>
    </w:pPr>
  </w:style>
  <w:style w:type="character" w:customStyle="1" w:styleId="HeaderChar">
    <w:name w:val="Header Char"/>
    <w:link w:val="Header"/>
    <w:rsid w:val="00A50A8A"/>
    <w:rPr>
      <w:sz w:val="24"/>
      <w:szCs w:val="24"/>
    </w:rPr>
  </w:style>
  <w:style w:type="paragraph" w:styleId="Footer">
    <w:name w:val="footer"/>
    <w:basedOn w:val="Normal"/>
    <w:link w:val="FooterChar"/>
    <w:rsid w:val="00A50A8A"/>
    <w:pPr>
      <w:tabs>
        <w:tab w:val="center" w:pos="4252"/>
        <w:tab w:val="right" w:pos="8504"/>
      </w:tabs>
    </w:pPr>
  </w:style>
  <w:style w:type="character" w:customStyle="1" w:styleId="FooterChar">
    <w:name w:val="Footer Char"/>
    <w:link w:val="Footer"/>
    <w:rsid w:val="00A50A8A"/>
    <w:rPr>
      <w:sz w:val="24"/>
      <w:szCs w:val="24"/>
    </w:rPr>
  </w:style>
  <w:style w:type="table" w:styleId="TableClassic2">
    <w:name w:val="Table Classic 2"/>
    <w:basedOn w:val="TableNormal"/>
    <w:rsid w:val="009C140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C140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C140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C140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C140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9C140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ColorfulGrid-Accent6">
    <w:name w:val="Colorful Grid Accent 6"/>
    <w:basedOn w:val="TableNormal"/>
    <w:uiPriority w:val="73"/>
    <w:rsid w:val="009C140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1-Accent6">
    <w:name w:val="Medium Grid 1 Accent 6"/>
    <w:basedOn w:val="TableNormal"/>
    <w:uiPriority w:val="67"/>
    <w:rsid w:val="003F65C6"/>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Classic1">
    <w:name w:val="Table Classic 1"/>
    <w:basedOn w:val="TableNormal"/>
    <w:rsid w:val="008530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8372">
      <w:bodyDiv w:val="1"/>
      <w:marLeft w:val="0"/>
      <w:marRight w:val="0"/>
      <w:marTop w:val="0"/>
      <w:marBottom w:val="0"/>
      <w:divBdr>
        <w:top w:val="none" w:sz="0" w:space="0" w:color="auto"/>
        <w:left w:val="none" w:sz="0" w:space="0" w:color="auto"/>
        <w:bottom w:val="none" w:sz="0" w:space="0" w:color="auto"/>
        <w:right w:val="none" w:sz="0" w:space="0" w:color="auto"/>
      </w:divBdr>
    </w:div>
    <w:div w:id="1042095242">
      <w:bodyDiv w:val="1"/>
      <w:marLeft w:val="0"/>
      <w:marRight w:val="0"/>
      <w:marTop w:val="0"/>
      <w:marBottom w:val="0"/>
      <w:divBdr>
        <w:top w:val="none" w:sz="0" w:space="0" w:color="auto"/>
        <w:left w:val="none" w:sz="0" w:space="0" w:color="auto"/>
        <w:bottom w:val="none" w:sz="0" w:space="0" w:color="auto"/>
        <w:right w:val="none" w:sz="0" w:space="0" w:color="auto"/>
      </w:divBdr>
    </w:div>
    <w:div w:id="1139689720">
      <w:bodyDiv w:val="1"/>
      <w:marLeft w:val="0"/>
      <w:marRight w:val="0"/>
      <w:marTop w:val="0"/>
      <w:marBottom w:val="0"/>
      <w:divBdr>
        <w:top w:val="none" w:sz="0" w:space="0" w:color="auto"/>
        <w:left w:val="none" w:sz="0" w:space="0" w:color="auto"/>
        <w:bottom w:val="none" w:sz="0" w:space="0" w:color="auto"/>
        <w:right w:val="none" w:sz="0" w:space="0" w:color="auto"/>
      </w:divBdr>
    </w:div>
    <w:div w:id="1221283735">
      <w:bodyDiv w:val="1"/>
      <w:marLeft w:val="0"/>
      <w:marRight w:val="0"/>
      <w:marTop w:val="0"/>
      <w:marBottom w:val="0"/>
      <w:divBdr>
        <w:top w:val="none" w:sz="0" w:space="0" w:color="auto"/>
        <w:left w:val="none" w:sz="0" w:space="0" w:color="auto"/>
        <w:bottom w:val="none" w:sz="0" w:space="0" w:color="auto"/>
        <w:right w:val="none" w:sz="0" w:space="0" w:color="auto"/>
      </w:divBdr>
    </w:div>
    <w:div w:id="1570574061">
      <w:bodyDiv w:val="1"/>
      <w:marLeft w:val="0"/>
      <w:marRight w:val="0"/>
      <w:marTop w:val="0"/>
      <w:marBottom w:val="0"/>
      <w:divBdr>
        <w:top w:val="none" w:sz="0" w:space="0" w:color="auto"/>
        <w:left w:val="none" w:sz="0" w:space="0" w:color="auto"/>
        <w:bottom w:val="none" w:sz="0" w:space="0" w:color="auto"/>
        <w:right w:val="none" w:sz="0" w:space="0" w:color="auto"/>
      </w:divBdr>
    </w:div>
    <w:div w:id="1670516976">
      <w:bodyDiv w:val="1"/>
      <w:marLeft w:val="0"/>
      <w:marRight w:val="0"/>
      <w:marTop w:val="0"/>
      <w:marBottom w:val="0"/>
      <w:divBdr>
        <w:top w:val="none" w:sz="0" w:space="0" w:color="auto"/>
        <w:left w:val="none" w:sz="0" w:space="0" w:color="auto"/>
        <w:bottom w:val="none" w:sz="0" w:space="0" w:color="auto"/>
        <w:right w:val="none" w:sz="0" w:space="0" w:color="auto"/>
      </w:divBdr>
    </w:div>
    <w:div w:id="1713920813">
      <w:bodyDiv w:val="1"/>
      <w:marLeft w:val="0"/>
      <w:marRight w:val="0"/>
      <w:marTop w:val="0"/>
      <w:marBottom w:val="0"/>
      <w:divBdr>
        <w:top w:val="none" w:sz="0" w:space="0" w:color="auto"/>
        <w:left w:val="none" w:sz="0" w:space="0" w:color="auto"/>
        <w:bottom w:val="none" w:sz="0" w:space="0" w:color="auto"/>
        <w:right w:val="none" w:sz="0" w:space="0" w:color="auto"/>
      </w:divBdr>
      <w:divsChild>
        <w:div w:id="1665891192">
          <w:marLeft w:val="0"/>
          <w:marRight w:val="0"/>
          <w:marTop w:val="0"/>
          <w:marBottom w:val="0"/>
          <w:divBdr>
            <w:top w:val="none" w:sz="0" w:space="0" w:color="auto"/>
            <w:left w:val="none" w:sz="0" w:space="0" w:color="auto"/>
            <w:bottom w:val="none" w:sz="0" w:space="0" w:color="auto"/>
            <w:right w:val="none" w:sz="0" w:space="0" w:color="auto"/>
          </w:divBdr>
          <w:divsChild>
            <w:div w:id="437482507">
              <w:marLeft w:val="0"/>
              <w:marRight w:val="0"/>
              <w:marTop w:val="0"/>
              <w:marBottom w:val="0"/>
              <w:divBdr>
                <w:top w:val="none" w:sz="0" w:space="0" w:color="auto"/>
                <w:left w:val="none" w:sz="0" w:space="0" w:color="auto"/>
                <w:bottom w:val="none" w:sz="0" w:space="0" w:color="auto"/>
                <w:right w:val="none" w:sz="0" w:space="0" w:color="auto"/>
              </w:divBdr>
              <w:divsChild>
                <w:div w:id="17600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image" Target="media/image7.png"/><Relationship Id="rId21" Type="http://schemas.openxmlformats.org/officeDocument/2006/relationships/oleObject" Target="embeddings/oleObject7.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oleObject" Target="embeddings/oleObject2.bin"/><Relationship Id="rId12" Type="http://schemas.openxmlformats.org/officeDocument/2006/relationships/image" Target="media/image3.png"/><Relationship Id="rId13" Type="http://schemas.openxmlformats.org/officeDocument/2006/relationships/oleObject" Target="embeddings/oleObject3.bin"/><Relationship Id="rId14" Type="http://schemas.openxmlformats.org/officeDocument/2006/relationships/image" Target="media/image4.png"/><Relationship Id="rId15" Type="http://schemas.openxmlformats.org/officeDocument/2006/relationships/oleObject" Target="embeddings/oleObject4.bin"/><Relationship Id="rId16" Type="http://schemas.openxmlformats.org/officeDocument/2006/relationships/image" Target="media/image5.png"/><Relationship Id="rId17" Type="http://schemas.openxmlformats.org/officeDocument/2006/relationships/oleObject" Target="embeddings/oleObject5.bin"/><Relationship Id="rId18" Type="http://schemas.openxmlformats.org/officeDocument/2006/relationships/image" Target="media/image6.png"/><Relationship Id="rId19" Type="http://schemas.openxmlformats.org/officeDocument/2006/relationships/oleObject" Target="embeddings/oleObject6.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1810</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NORMAS PARA ENVIO DE TRABALHOS</vt:lpstr>
    </vt:vector>
  </TitlesOfParts>
  <Company>Microsoft</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ENVIO DE TRABALHOS</dc:title>
  <dc:creator>Faefija</dc:creator>
  <cp:lastModifiedBy>MacBook</cp:lastModifiedBy>
  <cp:revision>2</cp:revision>
  <dcterms:created xsi:type="dcterms:W3CDTF">2014-07-28T20:36:00Z</dcterms:created>
  <dcterms:modified xsi:type="dcterms:W3CDTF">2014-07-28T20:36:00Z</dcterms:modified>
</cp:coreProperties>
</file>