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C8" w:rsidRDefault="00741AC8" w:rsidP="0074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74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741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-108585</wp:posOffset>
            </wp:positionV>
            <wp:extent cx="1195070" cy="923290"/>
            <wp:effectExtent l="0" t="0" r="508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AC8" w:rsidRDefault="00741AC8" w:rsidP="00741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74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74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74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74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74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74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</w:t>
      </w: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Fortalecimento da autonomia econômica de mulheres rurais no Brasil</w:t>
      </w: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“Mulheres e Agroecologia em Rede”</w:t>
      </w: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Mapeamento das experiências de agroecologia protagonizadas por mulheres</w:t>
      </w: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C8" w:rsidRDefault="00741AC8" w:rsidP="00741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Zona da Mata - Viçosa - Minas Gerais – Brasil</w:t>
      </w:r>
    </w:p>
    <w:p w:rsidR="00741AC8" w:rsidRDefault="00741AC8" w:rsidP="00291C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Experiências de agroecologia protagonizadas por mulheres</w:t>
      </w:r>
    </w:p>
    <w:p w:rsidR="00741AC8" w:rsidRDefault="00741AC8" w:rsidP="00291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1AC8" w:rsidRDefault="00741AC8" w:rsidP="00291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  <w:r w:rsidR="00291C8A">
        <w:rPr>
          <w:rFonts w:ascii="Times New Roman" w:hAnsi="Times New Roman" w:cs="Times New Roman"/>
          <w:sz w:val="24"/>
          <w:szCs w:val="24"/>
        </w:rPr>
        <w:t>Eliane Aparecida Magalhães Souza</w:t>
      </w:r>
    </w:p>
    <w:p w:rsidR="00741AC8" w:rsidRDefault="00741AC8" w:rsidP="00291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Município: </w:t>
      </w:r>
      <w:r w:rsidR="00291C8A">
        <w:rPr>
          <w:rFonts w:ascii="Times New Roman" w:hAnsi="Times New Roman" w:cs="Times New Roman"/>
          <w:sz w:val="24"/>
          <w:szCs w:val="24"/>
        </w:rPr>
        <w:t>Santana do Manhuaçu</w:t>
      </w:r>
    </w:p>
    <w:p w:rsidR="00741AC8" w:rsidRDefault="00741AC8" w:rsidP="00291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Comunidade: </w:t>
      </w:r>
      <w:r w:rsidR="00291C8A">
        <w:rPr>
          <w:rFonts w:ascii="Times New Roman" w:hAnsi="Times New Roman" w:cs="Times New Roman"/>
          <w:sz w:val="24"/>
          <w:szCs w:val="24"/>
        </w:rPr>
        <w:t>Lanço Grande</w:t>
      </w:r>
    </w:p>
    <w:p w:rsidR="00741AC8" w:rsidRDefault="00741AC8" w:rsidP="00291C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291C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Experiência de Eliane</w:t>
      </w:r>
    </w:p>
    <w:p w:rsidR="00741AC8" w:rsidRDefault="00741AC8" w:rsidP="00A85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A85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Eliane </w:t>
      </w:r>
      <w:r w:rsidR="00F757E9">
        <w:rPr>
          <w:rFonts w:ascii="Times New Roman" w:hAnsi="Times New Roman" w:cs="Times New Roman"/>
          <w:sz w:val="24"/>
          <w:szCs w:val="24"/>
        </w:rPr>
        <w:t>nasceu</w:t>
      </w:r>
      <w:r>
        <w:rPr>
          <w:rFonts w:ascii="Times New Roman" w:hAnsi="Times New Roman" w:cs="Times New Roman"/>
          <w:sz w:val="24"/>
          <w:szCs w:val="24"/>
        </w:rPr>
        <w:t xml:space="preserve"> e foi </w:t>
      </w:r>
      <w:proofErr w:type="gramStart"/>
      <w:r>
        <w:rPr>
          <w:rFonts w:ascii="Times New Roman" w:hAnsi="Times New Roman" w:cs="Times New Roman"/>
          <w:sz w:val="24"/>
          <w:szCs w:val="24"/>
        </w:rPr>
        <w:t>criada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roça, o pai é comerciante e a mãe </w:t>
      </w:r>
      <w:r w:rsidR="00A8518B">
        <w:rPr>
          <w:rFonts w:ascii="Times New Roman" w:hAnsi="Times New Roman" w:cs="Times New Roman"/>
          <w:sz w:val="24"/>
          <w:szCs w:val="24"/>
        </w:rPr>
        <w:t xml:space="preserve">dela </w:t>
      </w:r>
      <w:r>
        <w:rPr>
          <w:rFonts w:ascii="Times New Roman" w:hAnsi="Times New Roman" w:cs="Times New Roman"/>
          <w:sz w:val="24"/>
          <w:szCs w:val="24"/>
        </w:rPr>
        <w:t>casou-se de novo</w:t>
      </w:r>
      <w:r w:rsidR="00A8518B">
        <w:rPr>
          <w:rFonts w:ascii="Times New Roman" w:hAnsi="Times New Roman" w:cs="Times New Roman"/>
          <w:sz w:val="24"/>
          <w:szCs w:val="24"/>
        </w:rPr>
        <w:t xml:space="preserve"> e é dona de casa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518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riada pelos avós</w:t>
      </w:r>
      <w:bookmarkStart w:id="0" w:name="_GoBack"/>
      <w:bookmarkEnd w:id="0"/>
      <w:r w:rsidR="00E866A5">
        <w:rPr>
          <w:rFonts w:ascii="Times New Roman" w:hAnsi="Times New Roman" w:cs="Times New Roman"/>
          <w:sz w:val="24"/>
          <w:szCs w:val="24"/>
        </w:rPr>
        <w:t xml:space="preserve"> aprendeu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8B">
        <w:rPr>
          <w:rFonts w:ascii="Times New Roman" w:hAnsi="Times New Roman" w:cs="Times New Roman"/>
          <w:sz w:val="24"/>
          <w:szCs w:val="24"/>
        </w:rPr>
        <w:t xml:space="preserve">com eles </w:t>
      </w:r>
      <w:r>
        <w:rPr>
          <w:rFonts w:ascii="Times New Roman" w:hAnsi="Times New Roman" w:cs="Times New Roman"/>
          <w:sz w:val="24"/>
          <w:szCs w:val="24"/>
        </w:rPr>
        <w:t>a lidar com a terra. Aos 20 anos ela se casou e foi morar na zona rural onde começou a trabalhar a sua própria propriedade.</w:t>
      </w:r>
    </w:p>
    <w:p w:rsidR="00CC042F" w:rsidRDefault="00741AC8" w:rsidP="00A85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carro chefe da propriedade </w:t>
      </w:r>
      <w:r w:rsidR="00CC042F">
        <w:rPr>
          <w:rFonts w:ascii="Times New Roman" w:hAnsi="Times New Roman" w:cs="Times New Roman"/>
          <w:sz w:val="24"/>
          <w:szCs w:val="24"/>
        </w:rPr>
        <w:t>sempre foi</w:t>
      </w:r>
      <w:r>
        <w:rPr>
          <w:rFonts w:ascii="Times New Roman" w:hAnsi="Times New Roman" w:cs="Times New Roman"/>
          <w:sz w:val="24"/>
          <w:szCs w:val="24"/>
        </w:rPr>
        <w:t xml:space="preserve"> o café, mas também </w:t>
      </w:r>
      <w:r w:rsidR="00CC042F">
        <w:rPr>
          <w:rFonts w:ascii="Times New Roman" w:hAnsi="Times New Roman" w:cs="Times New Roman"/>
          <w:sz w:val="24"/>
          <w:szCs w:val="24"/>
        </w:rPr>
        <w:t>trabalha com leite, entregando em média setenta litros por</w:t>
      </w:r>
      <w:r>
        <w:rPr>
          <w:rFonts w:ascii="Times New Roman" w:hAnsi="Times New Roman" w:cs="Times New Roman"/>
          <w:sz w:val="24"/>
          <w:szCs w:val="24"/>
        </w:rPr>
        <w:t xml:space="preserve"> dia. Eliane ajuda na colheita do café e também na secagem no terreiro. Ela também </w:t>
      </w:r>
      <w:r w:rsidR="00CC042F">
        <w:rPr>
          <w:rFonts w:ascii="Times New Roman" w:hAnsi="Times New Roman" w:cs="Times New Roman"/>
          <w:sz w:val="24"/>
          <w:szCs w:val="24"/>
        </w:rPr>
        <w:t>é responsável pela organização</w:t>
      </w:r>
      <w:r>
        <w:rPr>
          <w:rFonts w:ascii="Times New Roman" w:hAnsi="Times New Roman" w:cs="Times New Roman"/>
          <w:sz w:val="24"/>
          <w:szCs w:val="24"/>
        </w:rPr>
        <w:t xml:space="preserve"> do lar</w:t>
      </w:r>
      <w:r w:rsidR="00CC042F">
        <w:rPr>
          <w:rFonts w:ascii="Times New Roman" w:hAnsi="Times New Roman" w:cs="Times New Roman"/>
          <w:sz w:val="24"/>
          <w:szCs w:val="24"/>
        </w:rPr>
        <w:t xml:space="preserve">, o que inclui, além da alimentação da família, a </w:t>
      </w:r>
      <w:r>
        <w:rPr>
          <w:rFonts w:ascii="Times New Roman" w:hAnsi="Times New Roman" w:cs="Times New Roman"/>
          <w:sz w:val="24"/>
          <w:szCs w:val="24"/>
        </w:rPr>
        <w:t>alimentação dos trabalhadores</w:t>
      </w:r>
      <w:r w:rsidR="00CC042F">
        <w:rPr>
          <w:rFonts w:ascii="Times New Roman" w:hAnsi="Times New Roman" w:cs="Times New Roman"/>
          <w:sz w:val="24"/>
          <w:szCs w:val="24"/>
        </w:rPr>
        <w:t xml:space="preserve"> que acompanham o marido na lida diária.</w:t>
      </w:r>
    </w:p>
    <w:p w:rsidR="00741AC8" w:rsidRDefault="00741AC8" w:rsidP="00A85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propriedade também tem </w:t>
      </w:r>
      <w:r w:rsidR="00CC042F">
        <w:rPr>
          <w:rFonts w:ascii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hAnsi="Times New Roman" w:cs="Times New Roman"/>
          <w:sz w:val="24"/>
          <w:szCs w:val="24"/>
        </w:rPr>
        <w:t>pomar com grande variedade de frutas. A horta fica por conta dela, que tem quiabo, abóbora, al</w:t>
      </w:r>
      <w:r w:rsidR="00CC042F">
        <w:rPr>
          <w:rFonts w:ascii="Times New Roman" w:hAnsi="Times New Roman" w:cs="Times New Roman"/>
          <w:sz w:val="24"/>
          <w:szCs w:val="24"/>
        </w:rPr>
        <w:t>face, couve, repolho, cebolinha,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42F">
        <w:rPr>
          <w:rFonts w:ascii="Times New Roman" w:hAnsi="Times New Roman" w:cs="Times New Roman"/>
          <w:sz w:val="24"/>
          <w:szCs w:val="24"/>
        </w:rPr>
        <w:t>chuchu dentre outras variedades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042F">
        <w:rPr>
          <w:rFonts w:ascii="Times New Roman" w:hAnsi="Times New Roman" w:cs="Times New Roman"/>
          <w:sz w:val="24"/>
          <w:szCs w:val="24"/>
        </w:rPr>
        <w:t>Existe também</w:t>
      </w:r>
      <w:r>
        <w:rPr>
          <w:rFonts w:ascii="Times New Roman" w:hAnsi="Times New Roman" w:cs="Times New Roman"/>
          <w:sz w:val="24"/>
          <w:szCs w:val="24"/>
        </w:rPr>
        <w:t xml:space="preserve"> um tanque de peixes</w:t>
      </w:r>
      <w:r w:rsidR="00CC04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despesa</w:t>
      </w:r>
      <w:r w:rsidR="00CC042F">
        <w:rPr>
          <w:rFonts w:ascii="Times New Roman" w:hAnsi="Times New Roman" w:cs="Times New Roman"/>
          <w:sz w:val="24"/>
          <w:szCs w:val="24"/>
        </w:rPr>
        <w:t xml:space="preserve"> da família</w:t>
      </w:r>
      <w:r>
        <w:rPr>
          <w:rFonts w:ascii="Times New Roman" w:hAnsi="Times New Roman" w:cs="Times New Roman"/>
          <w:sz w:val="24"/>
          <w:szCs w:val="24"/>
        </w:rPr>
        <w:t xml:space="preserve"> e criação de galinhas.</w:t>
      </w:r>
    </w:p>
    <w:p w:rsidR="00741AC8" w:rsidRDefault="00CC042F" w:rsidP="00A85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Eliane é sindicalizada há oito anos, e foi por intermédio do sindicato</w:t>
      </w:r>
      <w:r w:rsidR="00741AC8">
        <w:rPr>
          <w:rFonts w:ascii="Times New Roman" w:hAnsi="Times New Roman" w:cs="Times New Roman"/>
          <w:sz w:val="24"/>
          <w:szCs w:val="24"/>
        </w:rPr>
        <w:t xml:space="preserve"> que conheceu o grupo de mulheres</w:t>
      </w:r>
      <w:r>
        <w:rPr>
          <w:rFonts w:ascii="Times New Roman" w:hAnsi="Times New Roman" w:cs="Times New Roman"/>
          <w:sz w:val="24"/>
          <w:szCs w:val="24"/>
        </w:rPr>
        <w:t>, que a motivou a participar</w:t>
      </w:r>
      <w:r w:rsidR="00741AC8">
        <w:rPr>
          <w:rFonts w:ascii="Times New Roman" w:hAnsi="Times New Roman" w:cs="Times New Roman"/>
          <w:sz w:val="24"/>
          <w:szCs w:val="24"/>
        </w:rPr>
        <w:t xml:space="preserve"> do programa de formação</w:t>
      </w:r>
      <w:r>
        <w:rPr>
          <w:rFonts w:ascii="Times New Roman" w:hAnsi="Times New Roman" w:cs="Times New Roman"/>
          <w:sz w:val="24"/>
          <w:szCs w:val="24"/>
        </w:rPr>
        <w:t xml:space="preserve"> feminismo e agroecologia</w:t>
      </w:r>
      <w:r w:rsidR="00741AC8">
        <w:rPr>
          <w:rFonts w:ascii="Times New Roman" w:hAnsi="Times New Roman" w:cs="Times New Roman"/>
          <w:sz w:val="24"/>
          <w:szCs w:val="24"/>
        </w:rPr>
        <w:t>.  O grupo de mulheres tem o interesse de trabalhar com panificação</w:t>
      </w:r>
      <w:r>
        <w:rPr>
          <w:rFonts w:ascii="Times New Roman" w:hAnsi="Times New Roman" w:cs="Times New Roman"/>
          <w:sz w:val="24"/>
          <w:szCs w:val="24"/>
        </w:rPr>
        <w:t xml:space="preserve"> e já vem se articulando para a sua concretização.</w:t>
      </w:r>
      <w:r w:rsidR="00741AC8">
        <w:rPr>
          <w:rFonts w:ascii="Times New Roman" w:hAnsi="Times New Roman" w:cs="Times New Roman"/>
          <w:sz w:val="24"/>
          <w:szCs w:val="24"/>
        </w:rPr>
        <w:t xml:space="preserve"> Ela conheceu agroecologia no PFFA, e achou muito </w:t>
      </w:r>
      <w:r w:rsidR="00F757E9">
        <w:rPr>
          <w:rFonts w:ascii="Times New Roman" w:hAnsi="Times New Roman" w:cs="Times New Roman"/>
          <w:sz w:val="24"/>
          <w:szCs w:val="24"/>
        </w:rPr>
        <w:t xml:space="preserve">interessante, já que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757E9">
        <w:rPr>
          <w:rFonts w:ascii="Times New Roman" w:hAnsi="Times New Roman" w:cs="Times New Roman"/>
          <w:sz w:val="24"/>
          <w:szCs w:val="24"/>
        </w:rPr>
        <w:t xml:space="preserve">praticava </w:t>
      </w:r>
      <w:r>
        <w:rPr>
          <w:rFonts w:ascii="Times New Roman" w:hAnsi="Times New Roman" w:cs="Times New Roman"/>
          <w:sz w:val="24"/>
          <w:szCs w:val="24"/>
        </w:rPr>
        <w:t>mesmo sem saber</w:t>
      </w:r>
      <w:r w:rsidR="00F757E9">
        <w:rPr>
          <w:rFonts w:ascii="Times New Roman" w:hAnsi="Times New Roman" w:cs="Times New Roman"/>
          <w:sz w:val="24"/>
          <w:szCs w:val="24"/>
        </w:rPr>
        <w:t>. Após este contato ela tem diversifica</w:t>
      </w:r>
      <w:r>
        <w:rPr>
          <w:rFonts w:ascii="Times New Roman" w:hAnsi="Times New Roman" w:cs="Times New Roman"/>
          <w:sz w:val="24"/>
          <w:szCs w:val="24"/>
        </w:rPr>
        <w:t xml:space="preserve">do cada vez mais a sua produção, apostando cada vez mais </w:t>
      </w:r>
      <w:r w:rsidR="00E866A5">
        <w:rPr>
          <w:rFonts w:ascii="Times New Roman" w:hAnsi="Times New Roman" w:cs="Times New Roman"/>
          <w:sz w:val="24"/>
          <w:szCs w:val="24"/>
        </w:rPr>
        <w:t>no modo de produção agroecológico.</w:t>
      </w:r>
    </w:p>
    <w:p w:rsidR="00F757E9" w:rsidRDefault="00F757E9" w:rsidP="00E86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Apesar das mudanças na propriedade, provocadas por Eliane, ela ainda não conseguiu convencer o marido </w:t>
      </w:r>
      <w:r w:rsidR="00E866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parar </w:t>
      </w:r>
      <w:r w:rsidR="00E866A5">
        <w:rPr>
          <w:rFonts w:ascii="Times New Roman" w:hAnsi="Times New Roman" w:cs="Times New Roman"/>
          <w:sz w:val="24"/>
          <w:szCs w:val="24"/>
        </w:rPr>
        <w:t xml:space="preserve">de utilizar o </w:t>
      </w:r>
      <w:proofErr w:type="gramStart"/>
      <w:r w:rsidR="00E866A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ound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E866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mas os outros insumos já foram cortados. Para ela a agroecologia é muito importante por se trabalhar de maneira natural. Ela tem notado uma melhora considerável na saúde da família e das criações que também são tratadas de maneira natural, com</w:t>
      </w:r>
      <w:r w:rsidR="00E866A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homeopatia.</w:t>
      </w:r>
    </w:p>
    <w:p w:rsidR="00F757E9" w:rsidRDefault="00F757E9" w:rsidP="00A85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família quase não tem gastos com remédios e idas aos médicos. Eles se tratam a base de plantas medicinais e homeopatia, eles acreditam muito na medicina alternativa.</w:t>
      </w:r>
    </w:p>
    <w:p w:rsidR="00F757E9" w:rsidRDefault="00F757E9" w:rsidP="00A85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Eliane trabalha com doces de vários tipos diferentes, que também pretende comercializar algum dia.</w:t>
      </w:r>
    </w:p>
    <w:p w:rsidR="00F757E9" w:rsidRPr="00E866A5" w:rsidRDefault="00F757E9" w:rsidP="00A85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6A5">
        <w:rPr>
          <w:rFonts w:ascii="Times New Roman" w:hAnsi="Times New Roman" w:cs="Times New Roman"/>
          <w:i/>
          <w:sz w:val="24"/>
          <w:szCs w:val="24"/>
        </w:rPr>
        <w:t>“Parem com os agrotóxicos, não faça isso, faz mal para os seus filhos. Não precisa de veneno nas plantas, só carinho e atenção.”</w:t>
      </w:r>
    </w:p>
    <w:p w:rsidR="00E866A5" w:rsidRDefault="00F757E9" w:rsidP="00A85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Eliane disse que os programas de formação tem sido ricos momentos de troca de informações entre as mulheres e também por ser um momento de descontração. </w:t>
      </w:r>
    </w:p>
    <w:p w:rsidR="00F757E9" w:rsidRPr="00E866A5" w:rsidRDefault="00E866A5" w:rsidP="00E866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6A5">
        <w:rPr>
          <w:rFonts w:ascii="Times New Roman" w:hAnsi="Times New Roman" w:cs="Times New Roman"/>
          <w:i/>
          <w:sz w:val="24"/>
          <w:szCs w:val="24"/>
        </w:rPr>
        <w:t>“</w:t>
      </w:r>
      <w:r w:rsidR="00F757E9" w:rsidRPr="00E866A5">
        <w:rPr>
          <w:rFonts w:ascii="Times New Roman" w:hAnsi="Times New Roman" w:cs="Times New Roman"/>
          <w:i/>
          <w:sz w:val="24"/>
          <w:szCs w:val="24"/>
        </w:rPr>
        <w:t>Os encontros fortalecem as mulheres rurais em suas realidades.</w:t>
      </w:r>
      <w:r w:rsidRPr="00E866A5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F757E9" w:rsidRDefault="00F757E9" w:rsidP="00A85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AC8" w:rsidRDefault="00741AC8" w:rsidP="00A8518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753D0" w:rsidRDefault="00B0665F" w:rsidP="00A8518B">
      <w:pPr>
        <w:ind w:firstLine="709"/>
      </w:pPr>
    </w:p>
    <w:sectPr w:rsidR="00075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C8"/>
    <w:rsid w:val="00221B17"/>
    <w:rsid w:val="00291C8A"/>
    <w:rsid w:val="003C1156"/>
    <w:rsid w:val="00741AC8"/>
    <w:rsid w:val="00A8518B"/>
    <w:rsid w:val="00B0665F"/>
    <w:rsid w:val="00CC042F"/>
    <w:rsid w:val="00E866A5"/>
    <w:rsid w:val="00F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2014-05-07T20:25:00Z</dcterms:created>
  <dcterms:modified xsi:type="dcterms:W3CDTF">2014-05-07T20:25:00Z</dcterms:modified>
</cp:coreProperties>
</file>